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5C55" w14:textId="77777777" w:rsidR="00375A67" w:rsidRDefault="00375A67" w:rsidP="00B76A10">
      <w:pPr>
        <w:spacing w:line="240" w:lineRule="auto"/>
        <w:jc w:val="center"/>
        <w:rPr>
          <w:rFonts w:ascii="Times New Roman" w:hAnsi="Times New Roman" w:cs="Times New Roman"/>
          <w:b/>
          <w:sz w:val="28"/>
          <w:szCs w:val="28"/>
          <w:lang w:val="en-ID"/>
        </w:rPr>
      </w:pPr>
      <w:r>
        <w:rPr>
          <w:rFonts w:ascii="Times New Roman" w:hAnsi="Times New Roman" w:cs="Times New Roman"/>
          <w:b/>
          <w:sz w:val="28"/>
          <w:szCs w:val="28"/>
          <w:lang w:val="en-ID"/>
        </w:rPr>
        <w:t>HUBUNGAN MUTU PELAYANAN BPJS KESEHATAN DENGAN KEPUASAN PASIEN DI INSTALASI RAWAT INAP</w:t>
      </w:r>
      <w:r w:rsidR="00B76A10">
        <w:rPr>
          <w:rFonts w:ascii="Times New Roman" w:hAnsi="Times New Roman" w:cs="Times New Roman"/>
          <w:b/>
          <w:sz w:val="28"/>
          <w:szCs w:val="28"/>
          <w:lang w:val="en-ID"/>
        </w:rPr>
        <w:t xml:space="preserve"> </w:t>
      </w:r>
      <w:r w:rsidR="008F5F3C">
        <w:rPr>
          <w:rFonts w:ascii="Times New Roman" w:hAnsi="Times New Roman" w:cs="Times New Roman"/>
          <w:b/>
          <w:sz w:val="28"/>
          <w:szCs w:val="28"/>
          <w:lang w:val="en-ID"/>
        </w:rPr>
        <w:t>RSUD PEKALONGAN</w:t>
      </w:r>
    </w:p>
    <w:p w14:paraId="58A810A7" w14:textId="77777777" w:rsidR="00375A67" w:rsidRDefault="00375A67" w:rsidP="00375A67">
      <w:pPr>
        <w:tabs>
          <w:tab w:val="left" w:pos="6260"/>
        </w:tabs>
        <w:spacing w:after="0" w:line="240" w:lineRule="auto"/>
        <w:rPr>
          <w:rFonts w:ascii="Times New Roman" w:hAnsi="Times New Roman" w:cs="Times New Roman"/>
          <w:sz w:val="24"/>
        </w:rPr>
      </w:pPr>
      <w:r>
        <w:rPr>
          <w:rFonts w:ascii="Times New Roman" w:hAnsi="Times New Roman" w:cs="Times New Roman"/>
          <w:sz w:val="24"/>
        </w:rPr>
        <w:tab/>
      </w:r>
    </w:p>
    <w:p w14:paraId="4293C676" w14:textId="77777777" w:rsidR="00B76A10" w:rsidRDefault="00B76A10" w:rsidP="00375A67">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Ghozi</w:t>
      </w:r>
      <w:proofErr w:type="spellEnd"/>
      <w:r>
        <w:rPr>
          <w:rFonts w:ascii="Times New Roman" w:hAnsi="Times New Roman" w:cs="Times New Roman"/>
          <w:b/>
          <w:bCs/>
          <w:sz w:val="20"/>
          <w:szCs w:val="20"/>
        </w:rPr>
        <w:t xml:space="preserve"> Kori Aqilla</w:t>
      </w:r>
      <w:r w:rsidRPr="00B76A10">
        <w:rPr>
          <w:rFonts w:ascii="Times New Roman" w:hAnsi="Times New Roman" w:cs="Times New Roman"/>
          <w:b/>
          <w:bCs/>
          <w:sz w:val="20"/>
          <w:szCs w:val="20"/>
          <w:vertAlign w:val="superscript"/>
        </w:rPr>
        <w:t>1</w:t>
      </w:r>
      <w:r w:rsidR="00375A67" w:rsidRPr="002C482E">
        <w:rPr>
          <w:rFonts w:ascii="Times New Roman" w:hAnsi="Times New Roman" w:cs="Times New Roman"/>
          <w:b/>
          <w:bCs/>
          <w:sz w:val="20"/>
          <w:szCs w:val="20"/>
        </w:rPr>
        <w:t>,</w:t>
      </w:r>
      <w:r>
        <w:rPr>
          <w:rFonts w:ascii="Times New Roman" w:hAnsi="Times New Roman" w:cs="Times New Roman"/>
          <w:b/>
          <w:bCs/>
          <w:sz w:val="20"/>
          <w:szCs w:val="20"/>
        </w:rPr>
        <w:t xml:space="preserve"> Frista Martha Rahayu</w:t>
      </w: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Ouve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Rahadiani</w:t>
      </w:r>
      <w:proofErr w:type="spellEnd"/>
      <w:r>
        <w:rPr>
          <w:rFonts w:ascii="Times New Roman" w:hAnsi="Times New Roman" w:cs="Times New Roman"/>
          <w:b/>
          <w:bCs/>
          <w:sz w:val="20"/>
          <w:szCs w:val="20"/>
        </w:rPr>
        <w:t xml:space="preserve"> Permana</w:t>
      </w:r>
      <w:proofErr w:type="gramStart"/>
      <w:r>
        <w:rPr>
          <w:rFonts w:ascii="Times New Roman" w:hAnsi="Times New Roman" w:cs="Times New Roman"/>
          <w:b/>
          <w:bCs/>
          <w:sz w:val="20"/>
          <w:szCs w:val="20"/>
          <w:vertAlign w:val="superscript"/>
        </w:rPr>
        <w:t>3</w:t>
      </w:r>
      <w:r>
        <w:rPr>
          <w:rFonts w:ascii="Times New Roman" w:hAnsi="Times New Roman" w:cs="Times New Roman"/>
          <w:b/>
          <w:bCs/>
          <w:sz w:val="20"/>
          <w:szCs w:val="20"/>
        </w:rPr>
        <w:t>,Bambang</w:t>
      </w:r>
      <w:proofErr w:type="gramEnd"/>
      <w:r>
        <w:rPr>
          <w:rFonts w:ascii="Times New Roman" w:hAnsi="Times New Roman" w:cs="Times New Roman"/>
          <w:b/>
          <w:bCs/>
          <w:sz w:val="20"/>
          <w:szCs w:val="20"/>
        </w:rPr>
        <w:t xml:space="preserve"> Wibiono</w:t>
      </w:r>
      <w:r>
        <w:rPr>
          <w:rFonts w:ascii="Times New Roman" w:hAnsi="Times New Roman" w:cs="Times New Roman"/>
          <w:b/>
          <w:bCs/>
          <w:sz w:val="20"/>
          <w:szCs w:val="20"/>
          <w:vertAlign w:val="superscript"/>
        </w:rPr>
        <w:t>4</w:t>
      </w:r>
    </w:p>
    <w:p w14:paraId="3A317702" w14:textId="77777777" w:rsidR="00390E69" w:rsidRDefault="00B76A10" w:rsidP="00375A67">
      <w:pPr>
        <w:spacing w:after="0" w:line="240" w:lineRule="auto"/>
        <w:jc w:val="center"/>
        <w:rPr>
          <w:rFonts w:ascii="Times New Roman" w:hAnsi="Times New Roman" w:cs="Times New Roman"/>
          <w:sz w:val="20"/>
          <w:szCs w:val="20"/>
        </w:rPr>
      </w:pPr>
      <w:r w:rsidRPr="002C482E">
        <w:rPr>
          <w:rFonts w:ascii="Times New Roman" w:hAnsi="Times New Roman" w:cs="Times New Roman"/>
          <w:sz w:val="20"/>
          <w:szCs w:val="20"/>
        </w:rPr>
        <w:t xml:space="preserve"> </w:t>
      </w:r>
      <w:proofErr w:type="spellStart"/>
      <w:r w:rsidR="00375A67" w:rsidRPr="002C482E">
        <w:rPr>
          <w:rFonts w:ascii="Times New Roman" w:hAnsi="Times New Roman" w:cs="Times New Roman"/>
          <w:sz w:val="20"/>
          <w:szCs w:val="20"/>
        </w:rPr>
        <w:t>Mahasiswa</w:t>
      </w:r>
      <w:proofErr w:type="spellEnd"/>
      <w:r w:rsidR="00375A67" w:rsidRPr="002C482E">
        <w:rPr>
          <w:rFonts w:ascii="Times New Roman" w:hAnsi="Times New Roman" w:cs="Times New Roman"/>
          <w:sz w:val="20"/>
          <w:szCs w:val="20"/>
        </w:rPr>
        <w:t xml:space="preserve"> </w:t>
      </w:r>
      <w:proofErr w:type="spellStart"/>
      <w:r w:rsidR="00375A67" w:rsidRPr="002C482E">
        <w:rPr>
          <w:rFonts w:ascii="Times New Roman" w:hAnsi="Times New Roman" w:cs="Times New Roman"/>
          <w:sz w:val="20"/>
          <w:szCs w:val="20"/>
        </w:rPr>
        <w:t>Fakultas</w:t>
      </w:r>
      <w:proofErr w:type="spellEnd"/>
      <w:r w:rsidR="00375A67" w:rsidRPr="002C482E">
        <w:rPr>
          <w:rFonts w:ascii="Times New Roman" w:hAnsi="Times New Roman" w:cs="Times New Roman"/>
          <w:sz w:val="20"/>
          <w:szCs w:val="20"/>
        </w:rPr>
        <w:t xml:space="preserve"> </w:t>
      </w:r>
      <w:proofErr w:type="spellStart"/>
      <w:r w:rsidR="00375A67" w:rsidRPr="002C482E">
        <w:rPr>
          <w:rFonts w:ascii="Times New Roman" w:hAnsi="Times New Roman" w:cs="Times New Roman"/>
          <w:sz w:val="20"/>
          <w:szCs w:val="20"/>
        </w:rPr>
        <w:t>Kedokteran</w:t>
      </w:r>
      <w:proofErr w:type="spellEnd"/>
      <w:r w:rsidR="00375A67" w:rsidRPr="002C482E">
        <w:rPr>
          <w:rFonts w:ascii="Times New Roman" w:hAnsi="Times New Roman" w:cs="Times New Roman"/>
          <w:sz w:val="20"/>
          <w:szCs w:val="20"/>
        </w:rPr>
        <w:t xml:space="preserve"> </w:t>
      </w: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Swadaya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Gunung</w:t>
      </w:r>
      <w:proofErr w:type="spellEnd"/>
      <w:r>
        <w:rPr>
          <w:rFonts w:ascii="Times New Roman" w:hAnsi="Times New Roman" w:cs="Times New Roman"/>
          <w:sz w:val="20"/>
          <w:szCs w:val="20"/>
        </w:rPr>
        <w:t xml:space="preserve"> Jati</w:t>
      </w:r>
      <w:r w:rsidR="00390E69" w:rsidRPr="003214E2">
        <w:rPr>
          <w:rFonts w:ascii="Times New Roman" w:hAnsi="Times New Roman" w:cs="Times New Roman"/>
          <w:sz w:val="20"/>
          <w:szCs w:val="20"/>
          <w:vertAlign w:val="superscript"/>
        </w:rPr>
        <w:t>1</w:t>
      </w:r>
    </w:p>
    <w:p w14:paraId="16AF4EE9" w14:textId="77777777" w:rsidR="00390E69" w:rsidRDefault="00375A67" w:rsidP="00375A67">
      <w:pPr>
        <w:spacing w:after="0" w:line="240" w:lineRule="auto"/>
        <w:jc w:val="center"/>
        <w:rPr>
          <w:rFonts w:ascii="Times New Roman" w:hAnsi="Times New Roman" w:cs="Times New Roman"/>
          <w:sz w:val="20"/>
          <w:szCs w:val="20"/>
        </w:rPr>
      </w:pPr>
      <w:r w:rsidRPr="002C482E">
        <w:rPr>
          <w:rFonts w:ascii="Times New Roman" w:hAnsi="Times New Roman" w:cs="Times New Roman"/>
          <w:sz w:val="20"/>
          <w:szCs w:val="20"/>
        </w:rPr>
        <w:t xml:space="preserve"> Dosen </w:t>
      </w:r>
      <w:proofErr w:type="spellStart"/>
      <w:r w:rsidRPr="002C482E">
        <w:rPr>
          <w:rFonts w:ascii="Times New Roman" w:hAnsi="Times New Roman" w:cs="Times New Roman"/>
          <w:sz w:val="20"/>
          <w:szCs w:val="20"/>
        </w:rPr>
        <w:t>Fakultas</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Kedokteran</w:t>
      </w:r>
      <w:proofErr w:type="spellEnd"/>
      <w:r w:rsidRPr="002C482E">
        <w:rPr>
          <w:rFonts w:ascii="Times New Roman" w:hAnsi="Times New Roman" w:cs="Times New Roman"/>
          <w:sz w:val="20"/>
          <w:szCs w:val="20"/>
        </w:rPr>
        <w:t xml:space="preserve"> U</w:t>
      </w:r>
      <w:r w:rsidR="00B76A10">
        <w:rPr>
          <w:rFonts w:ascii="Times New Roman" w:hAnsi="Times New Roman" w:cs="Times New Roman"/>
          <w:sz w:val="20"/>
          <w:szCs w:val="20"/>
        </w:rPr>
        <w:t xml:space="preserve">niversitas </w:t>
      </w:r>
      <w:proofErr w:type="spellStart"/>
      <w:r w:rsidR="00B76A10">
        <w:rPr>
          <w:rFonts w:ascii="Times New Roman" w:hAnsi="Times New Roman" w:cs="Times New Roman"/>
          <w:sz w:val="20"/>
          <w:szCs w:val="20"/>
        </w:rPr>
        <w:t>Swadaya</w:t>
      </w:r>
      <w:proofErr w:type="spellEnd"/>
      <w:r w:rsidR="00B76A10">
        <w:rPr>
          <w:rFonts w:ascii="Times New Roman" w:hAnsi="Times New Roman" w:cs="Times New Roman"/>
          <w:sz w:val="20"/>
          <w:szCs w:val="20"/>
        </w:rPr>
        <w:t xml:space="preserve"> </w:t>
      </w:r>
      <w:proofErr w:type="spellStart"/>
      <w:r w:rsidR="00B76A10">
        <w:rPr>
          <w:rFonts w:ascii="Times New Roman" w:hAnsi="Times New Roman" w:cs="Times New Roman"/>
          <w:sz w:val="20"/>
          <w:szCs w:val="20"/>
        </w:rPr>
        <w:t>Gunung</w:t>
      </w:r>
      <w:proofErr w:type="spellEnd"/>
      <w:r w:rsidR="00B76A10">
        <w:rPr>
          <w:rFonts w:ascii="Times New Roman" w:hAnsi="Times New Roman" w:cs="Times New Roman"/>
          <w:sz w:val="20"/>
          <w:szCs w:val="20"/>
        </w:rPr>
        <w:t xml:space="preserve"> Jati</w:t>
      </w:r>
      <w:r w:rsidR="00390E69">
        <w:rPr>
          <w:rFonts w:ascii="Times New Roman" w:hAnsi="Times New Roman" w:cs="Times New Roman"/>
          <w:sz w:val="20"/>
          <w:szCs w:val="20"/>
        </w:rPr>
        <w:t xml:space="preserve"> </w:t>
      </w:r>
      <w:r w:rsidR="00390E69" w:rsidRPr="00390E69">
        <w:rPr>
          <w:rFonts w:ascii="Times New Roman" w:hAnsi="Times New Roman" w:cs="Times New Roman"/>
          <w:sz w:val="20"/>
          <w:szCs w:val="20"/>
          <w:vertAlign w:val="superscript"/>
        </w:rPr>
        <w:t>2,3,4</w:t>
      </w:r>
    </w:p>
    <w:p w14:paraId="5E73098C" w14:textId="77777777" w:rsidR="00B76A10" w:rsidRPr="002C482E" w:rsidRDefault="00B76A10" w:rsidP="00375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proofErr w:type="spellStart"/>
      <w:proofErr w:type="gramStart"/>
      <w:r>
        <w:rPr>
          <w:rFonts w:ascii="Times New Roman" w:hAnsi="Times New Roman" w:cs="Times New Roman"/>
          <w:sz w:val="20"/>
          <w:szCs w:val="20"/>
        </w:rPr>
        <w:t>korespondensi</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ouverahadianip@gmail.com</w:t>
      </w:r>
    </w:p>
    <w:p w14:paraId="7E4235F1" w14:textId="77777777" w:rsidR="00375A67" w:rsidRDefault="00375A67" w:rsidP="00375A67">
      <w:pPr>
        <w:spacing w:after="0" w:line="240" w:lineRule="auto"/>
        <w:rPr>
          <w:szCs w:val="24"/>
        </w:rPr>
      </w:pPr>
    </w:p>
    <w:p w14:paraId="4D1C68F1" w14:textId="77777777" w:rsidR="00375A67" w:rsidRPr="002C482E" w:rsidRDefault="00375A67" w:rsidP="00375A67">
      <w:pPr>
        <w:spacing w:after="0" w:line="240" w:lineRule="auto"/>
        <w:jc w:val="center"/>
        <w:rPr>
          <w:rFonts w:ascii="Times New Roman" w:hAnsi="Times New Roman" w:cs="Times New Roman"/>
          <w:b/>
          <w:bCs/>
          <w:sz w:val="20"/>
          <w:szCs w:val="20"/>
        </w:rPr>
      </w:pPr>
      <w:r w:rsidRPr="002C482E">
        <w:rPr>
          <w:rFonts w:ascii="Times New Roman" w:hAnsi="Times New Roman" w:cs="Times New Roman"/>
          <w:b/>
          <w:bCs/>
          <w:sz w:val="20"/>
          <w:szCs w:val="20"/>
        </w:rPr>
        <w:t>ABSTRAK</w:t>
      </w:r>
    </w:p>
    <w:p w14:paraId="506DD0A5" w14:textId="77777777" w:rsidR="003214E2" w:rsidRDefault="00375A67" w:rsidP="00375A67">
      <w:pPr>
        <w:spacing w:after="0" w:line="240" w:lineRule="auto"/>
        <w:jc w:val="both"/>
        <w:rPr>
          <w:rFonts w:ascii="Times New Roman" w:hAnsi="Times New Roman" w:cs="Times New Roman"/>
          <w:sz w:val="20"/>
          <w:szCs w:val="20"/>
        </w:rPr>
      </w:pPr>
      <w:r w:rsidRPr="002C482E">
        <w:rPr>
          <w:rFonts w:ascii="Times New Roman" w:hAnsi="Times New Roman" w:cs="Times New Roman"/>
          <w:b/>
          <w:bCs/>
          <w:sz w:val="20"/>
          <w:szCs w:val="20"/>
        </w:rPr>
        <w:t xml:space="preserve">Latar </w:t>
      </w:r>
      <w:proofErr w:type="spellStart"/>
      <w:proofErr w:type="gramStart"/>
      <w:r w:rsidRPr="002C482E">
        <w:rPr>
          <w:rFonts w:ascii="Times New Roman" w:hAnsi="Times New Roman" w:cs="Times New Roman"/>
          <w:b/>
          <w:bCs/>
          <w:sz w:val="20"/>
          <w:szCs w:val="20"/>
        </w:rPr>
        <w:t>Belakang</w:t>
      </w:r>
      <w:proofErr w:type="spellEnd"/>
      <w:r w:rsidRPr="002C482E">
        <w:rPr>
          <w:rFonts w:ascii="Times New Roman" w:hAnsi="Times New Roman" w:cs="Times New Roman"/>
          <w:b/>
          <w:bCs/>
          <w:sz w:val="20"/>
          <w:szCs w:val="20"/>
        </w:rPr>
        <w:t xml:space="preserve"> :</w:t>
      </w:r>
      <w:proofErr w:type="gramEnd"/>
      <w:r w:rsidRPr="002C482E">
        <w:rPr>
          <w:rFonts w:ascii="Times New Roman" w:hAnsi="Times New Roman" w:cs="Times New Roman"/>
          <w:i/>
          <w:sz w:val="20"/>
          <w:szCs w:val="20"/>
        </w:rPr>
        <w:t xml:space="preserve"> </w:t>
      </w:r>
      <w:r>
        <w:rPr>
          <w:rFonts w:ascii="Times New Roman" w:hAnsi="Times New Roman" w:cs="Times New Roman"/>
          <w:sz w:val="20"/>
          <w:szCs w:val="20"/>
        </w:rPr>
        <w:t>M</w:t>
      </w:r>
      <w:r w:rsidRPr="002C482E">
        <w:rPr>
          <w:rFonts w:ascii="Times New Roman" w:hAnsi="Times New Roman" w:cs="Times New Roman"/>
          <w:sz w:val="20"/>
          <w:szCs w:val="20"/>
        </w:rPr>
        <w:t>utu</w:t>
      </w:r>
      <w:r w:rsidR="008F5F3C">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 xml:space="preserve"> BPJS </w:t>
      </w:r>
      <w:proofErr w:type="spellStart"/>
      <w:r w:rsidRPr="002C482E">
        <w:rPr>
          <w:rFonts w:ascii="Times New Roman" w:hAnsi="Times New Roman" w:cs="Times New Roman"/>
          <w:sz w:val="20"/>
          <w:szCs w:val="20"/>
        </w:rPr>
        <w:t>diidentifikasi</w:t>
      </w:r>
      <w:proofErr w:type="spellEnd"/>
      <w:r w:rsidRPr="002C482E">
        <w:rPr>
          <w:rFonts w:ascii="Times New Roman" w:hAnsi="Times New Roman" w:cs="Times New Roman"/>
          <w:sz w:val="20"/>
          <w:szCs w:val="20"/>
        </w:rPr>
        <w:t xml:space="preserve"> </w:t>
      </w:r>
      <w:proofErr w:type="spellStart"/>
      <w:r w:rsidR="008F5F3C">
        <w:rPr>
          <w:rFonts w:ascii="Times New Roman" w:hAnsi="Times New Roman" w:cs="Times New Roman"/>
          <w:sz w:val="20"/>
          <w:szCs w:val="20"/>
        </w:rPr>
        <w:t>dimensi</w:t>
      </w:r>
      <w:proofErr w:type="spellEnd"/>
      <w:r w:rsidR="008F5F3C">
        <w:rPr>
          <w:rFonts w:ascii="Times New Roman" w:hAnsi="Times New Roman" w:cs="Times New Roman"/>
          <w:sz w:val="20"/>
          <w:szCs w:val="20"/>
        </w:rPr>
        <w:t xml:space="preserve"> </w:t>
      </w:r>
      <w:proofErr w:type="spellStart"/>
      <w:r w:rsidR="008F5F3C">
        <w:rPr>
          <w:rFonts w:ascii="Times New Roman" w:hAnsi="Times New Roman" w:cs="Times New Roman"/>
          <w:sz w:val="20"/>
          <w:szCs w:val="20"/>
        </w:rPr>
        <w:t>kualitas</w:t>
      </w:r>
      <w:proofErr w:type="spellEnd"/>
      <w:r w:rsidR="008F5F3C">
        <w:rPr>
          <w:rFonts w:ascii="Times New Roman" w:hAnsi="Times New Roman" w:cs="Times New Roman"/>
          <w:sz w:val="20"/>
          <w:szCs w:val="20"/>
        </w:rPr>
        <w:t xml:space="preserve"> </w:t>
      </w:r>
      <w:proofErr w:type="spellStart"/>
      <w:r w:rsidR="008F5F3C">
        <w:rPr>
          <w:rFonts w:ascii="Times New Roman" w:hAnsi="Times New Roman" w:cs="Times New Roman"/>
          <w:sz w:val="20"/>
          <w:szCs w:val="20"/>
        </w:rPr>
        <w:t>servis</w:t>
      </w:r>
      <w:proofErr w:type="spellEnd"/>
      <w:r w:rsidR="008F5F3C">
        <w:rPr>
          <w:rFonts w:ascii="Times New Roman" w:hAnsi="Times New Roman" w:cs="Times New Roman"/>
          <w:sz w:val="20"/>
          <w:szCs w:val="20"/>
        </w:rPr>
        <w:t xml:space="preserve"> </w:t>
      </w:r>
      <w:proofErr w:type="spellStart"/>
      <w:r w:rsidR="008F5F3C">
        <w:rPr>
          <w:rFonts w:ascii="Times New Roman" w:hAnsi="Times New Roman" w:cs="Times New Roman"/>
          <w:sz w:val="20"/>
          <w:szCs w:val="20"/>
        </w:rPr>
        <w:t>yaitu</w:t>
      </w:r>
      <w:proofErr w:type="spellEnd"/>
      <w:r w:rsidR="008F5F3C">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kehandalan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daya</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tanggap</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jaminan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empati</w:t>
      </w:r>
      <w:proofErr w:type="spellEnd"/>
      <w:r w:rsidRPr="002C482E">
        <w:rPr>
          <w:rFonts w:ascii="Times New Roman" w:hAnsi="Times New Roman" w:cs="Times New Roman"/>
          <w:sz w:val="20"/>
          <w:szCs w:val="20"/>
        </w:rPr>
        <w:t xml:space="preserve"> dan </w:t>
      </w:r>
      <w:proofErr w:type="spellStart"/>
      <w:r w:rsidRPr="002C482E">
        <w:rPr>
          <w:rFonts w:ascii="Times New Roman" w:hAnsi="Times New Roman" w:cs="Times New Roman"/>
          <w:sz w:val="20"/>
          <w:szCs w:val="20"/>
        </w:rPr>
        <w:t>bukti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fisik</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sebagai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dasar</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 xml:space="preserve"> yang </w:t>
      </w:r>
      <w:proofErr w:type="spellStart"/>
      <w:r w:rsidRPr="002C482E">
        <w:rPr>
          <w:rFonts w:ascii="Times New Roman" w:hAnsi="Times New Roman" w:cs="Times New Roman"/>
          <w:sz w:val="20"/>
          <w:szCs w:val="20"/>
        </w:rPr>
        <w:t>ber</w:t>
      </w:r>
      <w:r w:rsidR="008F5F3C">
        <w:rPr>
          <w:rFonts w:ascii="Times New Roman" w:hAnsi="Times New Roman" w:cs="Times New Roman"/>
          <w:sz w:val="20"/>
          <w:szCs w:val="20"/>
        </w:rPr>
        <w:t>kualitas</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Kepuasan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merupakan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perasaan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sidRPr="002C482E">
        <w:rPr>
          <w:rFonts w:ascii="Times New Roman" w:hAnsi="Times New Roman" w:cs="Times New Roman"/>
          <w:sz w:val="20"/>
          <w:szCs w:val="20"/>
        </w:rPr>
        <w:t xml:space="preserve"> yang </w:t>
      </w:r>
      <w:proofErr w:type="spellStart"/>
      <w:r w:rsidRPr="002C482E">
        <w:rPr>
          <w:rFonts w:ascii="Times New Roman" w:hAnsi="Times New Roman" w:cs="Times New Roman"/>
          <w:sz w:val="20"/>
          <w:szCs w:val="20"/>
        </w:rPr>
        <w:t>timbul</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sebagai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akibat</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dari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kinerja</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kesehatan</w:t>
      </w:r>
      <w:proofErr w:type="spellEnd"/>
      <w:r w:rsidRPr="002C482E">
        <w:rPr>
          <w:rFonts w:ascii="Times New Roman" w:hAnsi="Times New Roman" w:cs="Times New Roman"/>
          <w:sz w:val="20"/>
          <w:szCs w:val="20"/>
        </w:rPr>
        <w:t xml:space="preserve"> yang </w:t>
      </w:r>
      <w:proofErr w:type="spellStart"/>
      <w:r w:rsidRPr="002C482E">
        <w:rPr>
          <w:rFonts w:ascii="Times New Roman" w:hAnsi="Times New Roman" w:cs="Times New Roman"/>
          <w:sz w:val="20"/>
          <w:szCs w:val="20"/>
        </w:rPr>
        <w:t>diperolehnya</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setelah</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membandingkannya</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apa</w:t>
      </w:r>
      <w:proofErr w:type="spellEnd"/>
      <w:r w:rsidRPr="002C482E">
        <w:rPr>
          <w:rFonts w:ascii="Times New Roman" w:hAnsi="Times New Roman" w:cs="Times New Roman"/>
          <w:sz w:val="20"/>
          <w:szCs w:val="20"/>
        </w:rPr>
        <w:t xml:space="preserve"> yang </w:t>
      </w:r>
      <w:proofErr w:type="spellStart"/>
      <w:r w:rsidRPr="002C482E">
        <w:rPr>
          <w:rFonts w:ascii="Times New Roman" w:hAnsi="Times New Roman" w:cs="Times New Roman"/>
          <w:sz w:val="20"/>
          <w:szCs w:val="20"/>
        </w:rPr>
        <w:t>diharapkan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kenyataanya</w:t>
      </w:r>
      <w:proofErr w:type="spellEnd"/>
      <w:r w:rsidRPr="002C482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2C482E">
        <w:rPr>
          <w:rFonts w:ascii="Times New Roman" w:hAnsi="Times New Roman" w:cs="Times New Roman"/>
          <w:b/>
          <w:bCs/>
          <w:sz w:val="20"/>
          <w:szCs w:val="20"/>
        </w:rPr>
        <w:t>Tujuan :</w:t>
      </w:r>
      <w:proofErr w:type="gram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lang w:val="en-ID"/>
        </w:rPr>
        <w:t>Mengetahui</w:t>
      </w:r>
      <w:proofErr w:type="spellEnd"/>
      <w:r w:rsidRPr="002C482E">
        <w:rPr>
          <w:rFonts w:ascii="Times New Roman" w:hAnsi="Times New Roman" w:cs="Times New Roman"/>
          <w:sz w:val="20"/>
          <w:szCs w:val="20"/>
          <w:lang w:val="en-ID"/>
        </w:rPr>
        <w:t xml:space="preserve"> </w:t>
      </w:r>
      <w:proofErr w:type="spellStart"/>
      <w:r w:rsidRPr="002C482E">
        <w:rPr>
          <w:rFonts w:ascii="Times New Roman" w:hAnsi="Times New Roman" w:cs="Times New Roman"/>
          <w:sz w:val="20"/>
          <w:szCs w:val="20"/>
          <w:lang w:val="en-ID"/>
        </w:rPr>
        <w:t>hubungan</w:t>
      </w:r>
      <w:proofErr w:type="spellEnd"/>
      <w:r w:rsidRPr="002C482E">
        <w:rPr>
          <w:rFonts w:ascii="Times New Roman" w:hAnsi="Times New Roman" w:cs="Times New Roman"/>
          <w:sz w:val="20"/>
          <w:szCs w:val="20"/>
          <w:lang w:val="en-ID"/>
        </w:rPr>
        <w:t xml:space="preserve"> </w:t>
      </w:r>
      <w:proofErr w:type="spellStart"/>
      <w:r w:rsidRPr="002C482E">
        <w:rPr>
          <w:rFonts w:ascii="Times New Roman" w:hAnsi="Times New Roman" w:cs="Times New Roman"/>
          <w:sz w:val="20"/>
          <w:szCs w:val="20"/>
          <w:lang w:val="en-ID"/>
        </w:rPr>
        <w:t>mutu</w:t>
      </w:r>
      <w:proofErr w:type="spellEnd"/>
      <w:r w:rsidRPr="002C482E">
        <w:rPr>
          <w:rFonts w:ascii="Times New Roman" w:hAnsi="Times New Roman" w:cs="Times New Roman"/>
          <w:sz w:val="20"/>
          <w:szCs w:val="20"/>
          <w:lang w:val="en-ID"/>
        </w:rPr>
        <w:t xml:space="preserve"> </w:t>
      </w:r>
      <w:proofErr w:type="spellStart"/>
      <w:r w:rsidRPr="002C482E">
        <w:rPr>
          <w:rFonts w:ascii="Times New Roman" w:hAnsi="Times New Roman" w:cs="Times New Roman"/>
          <w:sz w:val="20"/>
          <w:szCs w:val="20"/>
          <w:lang w:val="en-ID"/>
        </w:rPr>
        <w:t>pelayanan</w:t>
      </w:r>
      <w:proofErr w:type="spellEnd"/>
      <w:r w:rsidRPr="002C482E">
        <w:rPr>
          <w:rFonts w:ascii="Times New Roman" w:hAnsi="Times New Roman" w:cs="Times New Roman"/>
          <w:sz w:val="20"/>
          <w:szCs w:val="20"/>
          <w:lang w:val="en-ID"/>
        </w:rPr>
        <w:t xml:space="preserve"> BPJS Kesehatan </w:t>
      </w:r>
      <w:proofErr w:type="spellStart"/>
      <w:r w:rsidRPr="002C482E">
        <w:rPr>
          <w:rFonts w:ascii="Times New Roman" w:hAnsi="Times New Roman" w:cs="Times New Roman"/>
          <w:sz w:val="20"/>
          <w:szCs w:val="20"/>
          <w:lang w:val="en-ID"/>
        </w:rPr>
        <w:t>dengan</w:t>
      </w:r>
      <w:proofErr w:type="spellEnd"/>
      <w:r w:rsidRPr="002C482E">
        <w:rPr>
          <w:rFonts w:ascii="Times New Roman" w:hAnsi="Times New Roman" w:cs="Times New Roman"/>
          <w:sz w:val="20"/>
          <w:szCs w:val="20"/>
          <w:lang w:val="en-ID"/>
        </w:rPr>
        <w:t xml:space="preserve"> </w:t>
      </w:r>
      <w:proofErr w:type="spellStart"/>
      <w:r w:rsidRPr="002C482E">
        <w:rPr>
          <w:rFonts w:ascii="Times New Roman" w:hAnsi="Times New Roman" w:cs="Times New Roman"/>
          <w:sz w:val="20"/>
          <w:szCs w:val="20"/>
          <w:lang w:val="en-ID"/>
        </w:rPr>
        <w:t>kepuasan</w:t>
      </w:r>
      <w:proofErr w:type="spellEnd"/>
      <w:r w:rsidRPr="002C482E">
        <w:rPr>
          <w:rFonts w:ascii="Times New Roman" w:hAnsi="Times New Roman" w:cs="Times New Roman"/>
          <w:sz w:val="20"/>
          <w:szCs w:val="20"/>
          <w:lang w:val="en-ID"/>
        </w:rPr>
        <w:t xml:space="preserve"> </w:t>
      </w:r>
      <w:proofErr w:type="spellStart"/>
      <w:r w:rsidRPr="002C482E">
        <w:rPr>
          <w:rFonts w:ascii="Times New Roman" w:hAnsi="Times New Roman" w:cs="Times New Roman"/>
          <w:sz w:val="20"/>
          <w:szCs w:val="20"/>
          <w:lang w:val="en-ID"/>
        </w:rPr>
        <w:t>pasien</w:t>
      </w:r>
      <w:proofErr w:type="spellEnd"/>
      <w:r w:rsidRPr="002C482E">
        <w:rPr>
          <w:rFonts w:ascii="Times New Roman" w:hAnsi="Times New Roman" w:cs="Times New Roman"/>
          <w:sz w:val="20"/>
          <w:szCs w:val="20"/>
          <w:lang w:val="en-ID"/>
        </w:rPr>
        <w:t xml:space="preserve"> di </w:t>
      </w:r>
      <w:proofErr w:type="spellStart"/>
      <w:r w:rsidRPr="002C482E">
        <w:rPr>
          <w:rFonts w:ascii="Times New Roman" w:hAnsi="Times New Roman" w:cs="Times New Roman"/>
          <w:sz w:val="20"/>
          <w:szCs w:val="20"/>
          <w:lang w:val="en-ID"/>
        </w:rPr>
        <w:t>Instalasi</w:t>
      </w:r>
      <w:proofErr w:type="spellEnd"/>
      <w:r w:rsidRPr="002C482E">
        <w:rPr>
          <w:rFonts w:ascii="Times New Roman" w:hAnsi="Times New Roman" w:cs="Times New Roman"/>
          <w:sz w:val="20"/>
          <w:szCs w:val="20"/>
          <w:lang w:val="en-ID"/>
        </w:rPr>
        <w:t xml:space="preserve"> Rawat </w:t>
      </w:r>
      <w:proofErr w:type="spellStart"/>
      <w:r w:rsidRPr="002C482E">
        <w:rPr>
          <w:rFonts w:ascii="Times New Roman" w:hAnsi="Times New Roman" w:cs="Times New Roman"/>
          <w:sz w:val="20"/>
          <w:szCs w:val="20"/>
          <w:lang w:val="en-ID"/>
        </w:rPr>
        <w:t>Inap</w:t>
      </w:r>
      <w:proofErr w:type="spellEnd"/>
      <w:r w:rsidRPr="002C482E">
        <w:rPr>
          <w:rFonts w:ascii="Times New Roman" w:hAnsi="Times New Roman" w:cs="Times New Roman"/>
          <w:sz w:val="20"/>
          <w:szCs w:val="20"/>
          <w:lang w:val="en-ID"/>
        </w:rPr>
        <w:t xml:space="preserve"> Rumah Sakit Umum Daerah </w:t>
      </w:r>
      <w:r w:rsidR="00B76A10">
        <w:rPr>
          <w:rFonts w:ascii="Times New Roman" w:hAnsi="Times New Roman" w:cs="Times New Roman"/>
          <w:sz w:val="20"/>
          <w:szCs w:val="20"/>
          <w:lang w:val="en-ID"/>
        </w:rPr>
        <w:t>di</w:t>
      </w:r>
      <w:r w:rsidRPr="002C482E">
        <w:rPr>
          <w:rFonts w:ascii="Times New Roman" w:hAnsi="Times New Roman" w:cs="Times New Roman"/>
          <w:sz w:val="20"/>
          <w:szCs w:val="20"/>
          <w:lang w:val="en-ID"/>
        </w:rPr>
        <w:t xml:space="preserve"> </w:t>
      </w:r>
      <w:proofErr w:type="spellStart"/>
      <w:r w:rsidRPr="002C482E">
        <w:rPr>
          <w:rFonts w:ascii="Times New Roman" w:hAnsi="Times New Roman" w:cs="Times New Roman"/>
          <w:sz w:val="20"/>
          <w:szCs w:val="20"/>
          <w:lang w:val="en-ID"/>
        </w:rPr>
        <w:t>Pekalongan</w:t>
      </w:r>
      <w:proofErr w:type="spellEnd"/>
      <w:r w:rsidRPr="002C482E">
        <w:rPr>
          <w:rFonts w:ascii="Times New Roman" w:hAnsi="Times New Roman" w:cs="Times New Roman"/>
          <w:sz w:val="20"/>
          <w:szCs w:val="20"/>
          <w:lang w:val="en-ID"/>
        </w:rPr>
        <w:t>.</w:t>
      </w:r>
      <w:r w:rsidR="008F5F3C">
        <w:rPr>
          <w:rFonts w:ascii="Times New Roman" w:hAnsi="Times New Roman" w:cs="Times New Roman"/>
          <w:sz w:val="20"/>
          <w:szCs w:val="20"/>
        </w:rPr>
        <w:t xml:space="preserve"> </w:t>
      </w:r>
    </w:p>
    <w:p w14:paraId="77961CDB" w14:textId="77777777" w:rsidR="003214E2" w:rsidRDefault="00375A67" w:rsidP="00375A67">
      <w:pPr>
        <w:spacing w:after="0" w:line="240" w:lineRule="auto"/>
        <w:jc w:val="both"/>
        <w:rPr>
          <w:rFonts w:ascii="Times New Roman" w:hAnsi="Times New Roman" w:cs="Times New Roman"/>
          <w:sz w:val="20"/>
          <w:szCs w:val="20"/>
        </w:rPr>
      </w:pPr>
      <w:proofErr w:type="gramStart"/>
      <w:r w:rsidRPr="002C482E">
        <w:rPr>
          <w:rFonts w:ascii="Times New Roman" w:hAnsi="Times New Roman" w:cs="Times New Roman"/>
          <w:b/>
          <w:bCs/>
          <w:sz w:val="20"/>
          <w:szCs w:val="20"/>
        </w:rPr>
        <w:t>Metode :</w:t>
      </w:r>
      <w:proofErr w:type="gramEnd"/>
      <w:r w:rsidRPr="002C482E">
        <w:rPr>
          <w:rFonts w:ascii="Times New Roman" w:hAnsi="Times New Roman" w:cs="Times New Roman"/>
          <w:sz w:val="20"/>
          <w:szCs w:val="20"/>
        </w:rPr>
        <w:t xml:space="preserve"> </w:t>
      </w:r>
      <w:r w:rsidR="008F5F3C">
        <w:rPr>
          <w:rFonts w:ascii="Times New Roman" w:hAnsi="Times New Roman" w:cs="Times New Roman"/>
          <w:sz w:val="20"/>
          <w:szCs w:val="20"/>
        </w:rPr>
        <w:t>M</w:t>
      </w:r>
      <w:r w:rsidRPr="002C482E">
        <w:rPr>
          <w:rFonts w:ascii="Times New Roman" w:hAnsi="Times New Roman" w:cs="Times New Roman"/>
          <w:sz w:val="20"/>
          <w:szCs w:val="20"/>
        </w:rPr>
        <w:t xml:space="preserve">etode </w:t>
      </w:r>
      <w:proofErr w:type="spellStart"/>
      <w:r w:rsidRPr="002C482E">
        <w:rPr>
          <w:rFonts w:ascii="Times New Roman" w:hAnsi="Times New Roman" w:cs="Times New Roman"/>
          <w:sz w:val="20"/>
          <w:szCs w:val="20"/>
        </w:rPr>
        <w:t>observasional</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analitik</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desain</w:t>
      </w:r>
      <w:proofErr w:type="spellEnd"/>
      <w:r w:rsidRPr="002C482E">
        <w:rPr>
          <w:rFonts w:ascii="Times New Roman" w:hAnsi="Times New Roman" w:cs="Times New Roman"/>
          <w:sz w:val="20"/>
          <w:szCs w:val="20"/>
        </w:rPr>
        <w:t xml:space="preserve"> Cross Sectional. </w:t>
      </w:r>
      <w:proofErr w:type="spellStart"/>
      <w:r w:rsidRPr="002C482E">
        <w:rPr>
          <w:rFonts w:ascii="Times New Roman" w:hAnsi="Times New Roman" w:cs="Times New Roman"/>
          <w:sz w:val="20"/>
          <w:szCs w:val="20"/>
        </w:rPr>
        <w:t>Responden</w:t>
      </w:r>
      <w:proofErr w:type="spellEnd"/>
      <w:r w:rsidRPr="002C482E">
        <w:rPr>
          <w:rFonts w:ascii="Times New Roman" w:hAnsi="Times New Roman" w:cs="Times New Roman"/>
          <w:sz w:val="20"/>
          <w:szCs w:val="20"/>
        </w:rPr>
        <w:t xml:space="preserve"> </w:t>
      </w:r>
      <w:proofErr w:type="spellStart"/>
      <w:r w:rsidR="008F5F3C">
        <w:rPr>
          <w:rFonts w:ascii="Times New Roman" w:hAnsi="Times New Roman" w:cs="Times New Roman"/>
          <w:sz w:val="20"/>
          <w:szCs w:val="20"/>
        </w:rPr>
        <w:t>sebanyak</w:t>
      </w:r>
      <w:proofErr w:type="spellEnd"/>
      <w:r w:rsidR="008F5F3C">
        <w:rPr>
          <w:rFonts w:ascii="Times New Roman" w:hAnsi="Times New Roman" w:cs="Times New Roman"/>
          <w:sz w:val="20"/>
          <w:szCs w:val="20"/>
        </w:rPr>
        <w:t xml:space="preserve"> 67 orang </w:t>
      </w:r>
      <w:proofErr w:type="spellStart"/>
      <w:r w:rsidRPr="002C482E">
        <w:rPr>
          <w:rFonts w:ascii="Times New Roman" w:hAnsi="Times New Roman" w:cs="Times New Roman"/>
          <w:sz w:val="20"/>
          <w:szCs w:val="20"/>
        </w:rPr>
        <w:t>dipilih</w:t>
      </w:r>
      <w:proofErr w:type="spellEnd"/>
      <w:r w:rsidRPr="002C482E">
        <w:rPr>
          <w:rFonts w:ascii="Times New Roman" w:hAnsi="Times New Roman" w:cs="Times New Roman"/>
          <w:sz w:val="20"/>
          <w:szCs w:val="20"/>
        </w:rPr>
        <w:t xml:space="preserve"> </w:t>
      </w:r>
      <w:proofErr w:type="spellStart"/>
      <w:r w:rsidR="008F5F3C">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teknik</w:t>
      </w:r>
      <w:proofErr w:type="spellEnd"/>
      <w:r w:rsidRPr="002C482E">
        <w:rPr>
          <w:rFonts w:ascii="Times New Roman" w:hAnsi="Times New Roman" w:cs="Times New Roman"/>
          <w:sz w:val="20"/>
          <w:szCs w:val="20"/>
        </w:rPr>
        <w:t xml:space="preserve"> </w:t>
      </w:r>
      <w:r w:rsidRPr="002C482E">
        <w:rPr>
          <w:rFonts w:ascii="Times New Roman" w:hAnsi="Times New Roman" w:cs="Times New Roman"/>
          <w:i/>
          <w:iCs/>
          <w:sz w:val="20"/>
          <w:szCs w:val="20"/>
        </w:rPr>
        <w:t>Stratified Random Sampling</w:t>
      </w:r>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Pengambilan</w:t>
      </w:r>
      <w:proofErr w:type="spellEnd"/>
      <w:r w:rsidRPr="002C482E">
        <w:rPr>
          <w:rFonts w:ascii="Times New Roman" w:hAnsi="Times New Roman" w:cs="Times New Roman"/>
          <w:sz w:val="20"/>
          <w:szCs w:val="20"/>
        </w:rPr>
        <w:t xml:space="preserve"> data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pengisian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kuesioner</w:t>
      </w:r>
      <w:proofErr w:type="spellEnd"/>
      <w:r w:rsidRPr="002C482E">
        <w:rPr>
          <w:rFonts w:ascii="Times New Roman" w:hAnsi="Times New Roman" w:cs="Times New Roman"/>
          <w:sz w:val="20"/>
          <w:szCs w:val="20"/>
        </w:rPr>
        <w:t xml:space="preserve">. Data </w:t>
      </w:r>
      <w:proofErr w:type="spellStart"/>
      <w:r w:rsidRPr="002C482E">
        <w:rPr>
          <w:rFonts w:ascii="Times New Roman" w:hAnsi="Times New Roman" w:cs="Times New Roman"/>
          <w:sz w:val="20"/>
          <w:szCs w:val="20"/>
        </w:rPr>
        <w:t>didapat</w:t>
      </w:r>
      <w:proofErr w:type="spellEnd"/>
      <w:r w:rsidRPr="002C482E">
        <w:rPr>
          <w:rFonts w:ascii="Times New Roman" w:hAnsi="Times New Roman" w:cs="Times New Roman"/>
          <w:sz w:val="20"/>
          <w:szCs w:val="20"/>
        </w:rPr>
        <w:t xml:space="preserve"> </w:t>
      </w:r>
      <w:r w:rsidR="00201A46">
        <w:rPr>
          <w:rFonts w:ascii="Times New Roman" w:hAnsi="Times New Roman" w:cs="Times New Roman"/>
          <w:sz w:val="20"/>
          <w:szCs w:val="20"/>
        </w:rPr>
        <w:t>dan</w:t>
      </w:r>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dianalisis</w:t>
      </w:r>
      <w:proofErr w:type="spellEnd"/>
      <w:r w:rsidRPr="002C482E">
        <w:rPr>
          <w:rFonts w:ascii="Times New Roman" w:hAnsi="Times New Roman" w:cs="Times New Roman"/>
          <w:sz w:val="20"/>
          <w:szCs w:val="20"/>
        </w:rPr>
        <w:t xml:space="preserve"> </w:t>
      </w:r>
      <w:proofErr w:type="spellStart"/>
      <w:r w:rsidR="00201A46">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uji </w:t>
      </w:r>
      <w:proofErr w:type="spellStart"/>
      <w:r w:rsidRPr="002C482E">
        <w:rPr>
          <w:rFonts w:ascii="Times New Roman" w:hAnsi="Times New Roman" w:cs="Times New Roman"/>
          <w:sz w:val="20"/>
          <w:szCs w:val="20"/>
        </w:rPr>
        <w:t>korelasi</w:t>
      </w:r>
      <w:proofErr w:type="spellEnd"/>
      <w:r w:rsidRPr="002C482E">
        <w:rPr>
          <w:rFonts w:ascii="Times New Roman" w:hAnsi="Times New Roman" w:cs="Times New Roman"/>
          <w:sz w:val="20"/>
          <w:szCs w:val="20"/>
        </w:rPr>
        <w:t xml:space="preserve"> Chi Square dan </w:t>
      </w:r>
      <w:proofErr w:type="spellStart"/>
      <w:r w:rsidRPr="002C482E">
        <w:rPr>
          <w:rFonts w:ascii="Times New Roman" w:hAnsi="Times New Roman" w:cs="Times New Roman"/>
          <w:sz w:val="20"/>
          <w:szCs w:val="20"/>
        </w:rPr>
        <w:t>Regresi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Logistik</w:t>
      </w:r>
      <w:proofErr w:type="spellEnd"/>
      <w:r w:rsidRPr="002C482E">
        <w:rPr>
          <w:rFonts w:ascii="Times New Roman" w:hAnsi="Times New Roman" w:cs="Times New Roman"/>
          <w:sz w:val="20"/>
          <w:szCs w:val="20"/>
        </w:rPr>
        <w:t>.</w:t>
      </w:r>
    </w:p>
    <w:p w14:paraId="619C87C2" w14:textId="77777777" w:rsidR="003214E2" w:rsidRDefault="00375A67" w:rsidP="00375A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2C482E">
        <w:rPr>
          <w:rFonts w:ascii="Times New Roman" w:hAnsi="Times New Roman" w:cs="Times New Roman"/>
          <w:b/>
          <w:bCs/>
          <w:sz w:val="20"/>
          <w:szCs w:val="20"/>
        </w:rPr>
        <w:t>Hasil :</w:t>
      </w:r>
      <w:proofErr w:type="gramEnd"/>
      <w:r w:rsidRPr="002C482E">
        <w:rPr>
          <w:rFonts w:ascii="Times New Roman" w:hAnsi="Times New Roman" w:cs="Times New Roman"/>
          <w:sz w:val="20"/>
          <w:szCs w:val="20"/>
        </w:rPr>
        <w:t xml:space="preserve"> Hasil </w:t>
      </w:r>
      <w:proofErr w:type="spellStart"/>
      <w:r w:rsidRPr="002C482E">
        <w:rPr>
          <w:rFonts w:ascii="Times New Roman" w:hAnsi="Times New Roman" w:cs="Times New Roman"/>
          <w:sz w:val="20"/>
          <w:szCs w:val="20"/>
        </w:rPr>
        <w:t>analisis</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Bivariat</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didapatkan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nilai</w:t>
      </w:r>
      <w:proofErr w:type="spellEnd"/>
      <w:r w:rsidRPr="002C482E">
        <w:rPr>
          <w:rFonts w:ascii="Times New Roman" w:hAnsi="Times New Roman" w:cs="Times New Roman"/>
          <w:sz w:val="20"/>
          <w:szCs w:val="20"/>
        </w:rPr>
        <w:t xml:space="preserve"> </w:t>
      </w:r>
      <w:r w:rsidRPr="002C482E">
        <w:rPr>
          <w:rFonts w:ascii="Times New Roman" w:hAnsi="Times New Roman" w:cs="Times New Roman"/>
          <w:i/>
          <w:color w:val="000000" w:themeColor="text1"/>
          <w:sz w:val="20"/>
          <w:szCs w:val="20"/>
        </w:rPr>
        <w:t>p-value</w:t>
      </w:r>
      <w:r w:rsidRPr="002C482E">
        <w:rPr>
          <w:rFonts w:ascii="Times New Roman" w:hAnsi="Times New Roman" w:cs="Times New Roman"/>
          <w:color w:val="000000" w:themeColor="text1"/>
          <w:sz w:val="20"/>
          <w:szCs w:val="20"/>
        </w:rPr>
        <w:t xml:space="preserve">=0,000 (&lt; 0,05) pada </w:t>
      </w:r>
      <w:proofErr w:type="spellStart"/>
      <w:r w:rsidRPr="002C482E">
        <w:rPr>
          <w:rFonts w:ascii="Times New Roman" w:hAnsi="Times New Roman" w:cs="Times New Roman"/>
          <w:color w:val="000000" w:themeColor="text1"/>
          <w:sz w:val="20"/>
          <w:szCs w:val="20"/>
        </w:rPr>
        <w:t>hubungan</w:t>
      </w:r>
      <w:proofErr w:type="spellEnd"/>
      <w:r w:rsidRPr="002C482E">
        <w:rPr>
          <w:rFonts w:ascii="Times New Roman" w:hAnsi="Times New Roman" w:cs="Times New Roman"/>
          <w:color w:val="000000" w:themeColor="text1"/>
          <w:sz w:val="20"/>
          <w:szCs w:val="20"/>
        </w:rPr>
        <w:t xml:space="preserve"> lima </w:t>
      </w:r>
      <w:proofErr w:type="spellStart"/>
      <w:r w:rsidRPr="002C482E">
        <w:rPr>
          <w:rFonts w:ascii="Times New Roman" w:hAnsi="Times New Roman" w:cs="Times New Roman"/>
          <w:color w:val="000000" w:themeColor="text1"/>
          <w:sz w:val="20"/>
          <w:szCs w:val="20"/>
        </w:rPr>
        <w:t>dimensi</w:t>
      </w:r>
      <w:proofErr w:type="spellEnd"/>
      <w:r w:rsidRPr="002C482E">
        <w:rPr>
          <w:rFonts w:ascii="Times New Roman" w:hAnsi="Times New Roman" w:cs="Times New Roman"/>
          <w:color w:val="000000" w:themeColor="text1"/>
          <w:sz w:val="20"/>
          <w:szCs w:val="20"/>
        </w:rPr>
        <w:t xml:space="preserve"> (</w:t>
      </w:r>
      <w:proofErr w:type="spellStart"/>
      <w:r w:rsidRPr="002C482E">
        <w:rPr>
          <w:rFonts w:ascii="Times New Roman" w:hAnsi="Times New Roman" w:cs="Times New Roman"/>
          <w:color w:val="000000" w:themeColor="text1"/>
          <w:sz w:val="20"/>
          <w:szCs w:val="20"/>
        </w:rPr>
        <w:t>Kehandalan</w:t>
      </w:r>
      <w:proofErr w:type="spellEnd"/>
      <w:r w:rsidRPr="002C482E">
        <w:rPr>
          <w:rFonts w:ascii="Times New Roman" w:hAnsi="Times New Roman" w:cs="Times New Roman"/>
          <w:color w:val="000000" w:themeColor="text1"/>
          <w:sz w:val="20"/>
          <w:szCs w:val="20"/>
        </w:rPr>
        <w:t xml:space="preserve">, Daya </w:t>
      </w:r>
      <w:proofErr w:type="spellStart"/>
      <w:r w:rsidRPr="002C482E">
        <w:rPr>
          <w:rFonts w:ascii="Times New Roman" w:hAnsi="Times New Roman" w:cs="Times New Roman"/>
          <w:color w:val="000000" w:themeColor="text1"/>
          <w:sz w:val="20"/>
          <w:szCs w:val="20"/>
        </w:rPr>
        <w:t>Tanggap</w:t>
      </w:r>
      <w:proofErr w:type="spellEnd"/>
      <w:r w:rsidRPr="002C482E">
        <w:rPr>
          <w:rFonts w:ascii="Times New Roman" w:hAnsi="Times New Roman" w:cs="Times New Roman"/>
          <w:color w:val="000000" w:themeColor="text1"/>
          <w:sz w:val="20"/>
          <w:szCs w:val="20"/>
        </w:rPr>
        <w:t xml:space="preserve">, </w:t>
      </w:r>
      <w:proofErr w:type="spellStart"/>
      <w:r w:rsidRPr="002C482E">
        <w:rPr>
          <w:rFonts w:ascii="Times New Roman" w:hAnsi="Times New Roman" w:cs="Times New Roman"/>
          <w:color w:val="000000" w:themeColor="text1"/>
          <w:sz w:val="20"/>
          <w:szCs w:val="20"/>
        </w:rPr>
        <w:t>Jaminan</w:t>
      </w:r>
      <w:proofErr w:type="spellEnd"/>
      <w:r w:rsidRPr="002C482E">
        <w:rPr>
          <w:rFonts w:ascii="Times New Roman" w:hAnsi="Times New Roman" w:cs="Times New Roman"/>
          <w:color w:val="000000" w:themeColor="text1"/>
          <w:sz w:val="20"/>
          <w:szCs w:val="20"/>
        </w:rPr>
        <w:t xml:space="preserve">, </w:t>
      </w:r>
      <w:proofErr w:type="spellStart"/>
      <w:r w:rsidRPr="002C482E">
        <w:rPr>
          <w:rFonts w:ascii="Times New Roman" w:hAnsi="Times New Roman" w:cs="Times New Roman"/>
          <w:color w:val="000000" w:themeColor="text1"/>
          <w:sz w:val="20"/>
          <w:szCs w:val="20"/>
        </w:rPr>
        <w:t>Empati</w:t>
      </w:r>
      <w:proofErr w:type="spellEnd"/>
      <w:r w:rsidRPr="002C482E">
        <w:rPr>
          <w:rFonts w:ascii="Times New Roman" w:hAnsi="Times New Roman" w:cs="Times New Roman"/>
          <w:color w:val="000000" w:themeColor="text1"/>
          <w:sz w:val="20"/>
          <w:szCs w:val="20"/>
        </w:rPr>
        <w:t xml:space="preserve">, Bukti </w:t>
      </w:r>
      <w:proofErr w:type="spellStart"/>
      <w:r w:rsidRPr="002C482E">
        <w:rPr>
          <w:rFonts w:ascii="Times New Roman" w:hAnsi="Times New Roman" w:cs="Times New Roman"/>
          <w:color w:val="000000" w:themeColor="text1"/>
          <w:sz w:val="20"/>
          <w:szCs w:val="20"/>
        </w:rPr>
        <w:t>Fisik</w:t>
      </w:r>
      <w:proofErr w:type="spellEnd"/>
      <w:r w:rsidRPr="002C482E">
        <w:rPr>
          <w:rFonts w:ascii="Times New Roman" w:hAnsi="Times New Roman" w:cs="Times New Roman"/>
          <w:color w:val="000000" w:themeColor="text1"/>
          <w:sz w:val="20"/>
          <w:szCs w:val="20"/>
        </w:rPr>
        <w:t xml:space="preserve">) </w:t>
      </w:r>
      <w:r w:rsidRPr="002C482E">
        <w:rPr>
          <w:rFonts w:ascii="Times New Roman" w:hAnsi="Times New Roman" w:cs="Times New Roman"/>
          <w:sz w:val="20"/>
          <w:szCs w:val="20"/>
        </w:rPr>
        <w:t xml:space="preserve">Mutu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Kepuasan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sidRPr="002C482E">
        <w:rPr>
          <w:rFonts w:ascii="Times New Roman" w:hAnsi="Times New Roman" w:cs="Times New Roman"/>
          <w:sz w:val="20"/>
          <w:szCs w:val="20"/>
        </w:rPr>
        <w:t xml:space="preserve"> di </w:t>
      </w:r>
      <w:proofErr w:type="spellStart"/>
      <w:r w:rsidRPr="002C482E">
        <w:rPr>
          <w:rFonts w:ascii="Times New Roman" w:hAnsi="Times New Roman" w:cs="Times New Roman"/>
          <w:sz w:val="20"/>
          <w:szCs w:val="20"/>
        </w:rPr>
        <w:t>Instalasi</w:t>
      </w:r>
      <w:proofErr w:type="spellEnd"/>
      <w:r w:rsidRPr="002C482E">
        <w:rPr>
          <w:rFonts w:ascii="Times New Roman" w:hAnsi="Times New Roman" w:cs="Times New Roman"/>
          <w:sz w:val="20"/>
          <w:szCs w:val="20"/>
        </w:rPr>
        <w:t xml:space="preserve"> Rawat </w:t>
      </w:r>
      <w:proofErr w:type="spellStart"/>
      <w:r w:rsidRPr="002C482E">
        <w:rPr>
          <w:rFonts w:ascii="Times New Roman" w:hAnsi="Times New Roman" w:cs="Times New Roman"/>
          <w:sz w:val="20"/>
          <w:szCs w:val="20"/>
        </w:rPr>
        <w:t>Inap</w:t>
      </w:r>
      <w:proofErr w:type="spellEnd"/>
      <w:r w:rsidRPr="002C482E">
        <w:rPr>
          <w:rFonts w:ascii="Times New Roman" w:hAnsi="Times New Roman" w:cs="Times New Roman"/>
          <w:sz w:val="20"/>
          <w:szCs w:val="20"/>
        </w:rPr>
        <w:t xml:space="preserve"> Rumah Sak</w:t>
      </w:r>
      <w:r w:rsidR="00B76A10">
        <w:rPr>
          <w:rFonts w:ascii="Times New Roman" w:hAnsi="Times New Roman" w:cs="Times New Roman"/>
          <w:sz w:val="20"/>
          <w:szCs w:val="20"/>
        </w:rPr>
        <w:t xml:space="preserve">it Umum Daerah di </w:t>
      </w:r>
      <w:proofErr w:type="spellStart"/>
      <w:r w:rsidRPr="002C482E">
        <w:rPr>
          <w:rFonts w:ascii="Times New Roman" w:hAnsi="Times New Roman" w:cs="Times New Roman"/>
          <w:sz w:val="20"/>
          <w:szCs w:val="20"/>
        </w:rPr>
        <w:t>Pekalongan</w:t>
      </w:r>
      <w:proofErr w:type="spellEnd"/>
      <w:r w:rsidRPr="002C482E">
        <w:rPr>
          <w:rFonts w:ascii="Times New Roman" w:hAnsi="Times New Roman" w:cs="Times New Roman"/>
          <w:color w:val="000000" w:themeColor="text1"/>
          <w:sz w:val="20"/>
          <w:szCs w:val="20"/>
        </w:rPr>
        <w:t xml:space="preserve">. Hasil </w:t>
      </w:r>
      <w:proofErr w:type="spellStart"/>
      <w:r w:rsidRPr="002C482E">
        <w:rPr>
          <w:rFonts w:ascii="Times New Roman" w:hAnsi="Times New Roman" w:cs="Times New Roman"/>
          <w:color w:val="000000" w:themeColor="text1"/>
          <w:sz w:val="20"/>
          <w:szCs w:val="20"/>
        </w:rPr>
        <w:t>analisis</w:t>
      </w:r>
      <w:proofErr w:type="spellEnd"/>
      <w:r w:rsidRPr="002C482E">
        <w:rPr>
          <w:rFonts w:ascii="Times New Roman" w:hAnsi="Times New Roman" w:cs="Times New Roman"/>
          <w:color w:val="000000" w:themeColor="text1"/>
          <w:sz w:val="20"/>
          <w:szCs w:val="20"/>
        </w:rPr>
        <w:t xml:space="preserve"> </w:t>
      </w:r>
      <w:proofErr w:type="spellStart"/>
      <w:r w:rsidRPr="002C482E">
        <w:rPr>
          <w:rFonts w:ascii="Times New Roman" w:hAnsi="Times New Roman" w:cs="Times New Roman"/>
          <w:color w:val="000000" w:themeColor="text1"/>
          <w:sz w:val="20"/>
          <w:szCs w:val="20"/>
        </w:rPr>
        <w:t>Multivariat</w:t>
      </w:r>
      <w:proofErr w:type="spellEnd"/>
      <w:r w:rsidRPr="002C482E">
        <w:rPr>
          <w:rFonts w:ascii="Times New Roman" w:hAnsi="Times New Roman" w:cs="Times New Roman"/>
          <w:color w:val="000000" w:themeColor="text1"/>
          <w:sz w:val="20"/>
          <w:szCs w:val="20"/>
        </w:rPr>
        <w:t xml:space="preserve"> </w:t>
      </w:r>
      <w:proofErr w:type="spellStart"/>
      <w:r w:rsidRPr="002C482E">
        <w:rPr>
          <w:rFonts w:ascii="Times New Roman" w:hAnsi="Times New Roman" w:cs="Times New Roman"/>
          <w:color w:val="000000" w:themeColor="text1"/>
          <w:sz w:val="20"/>
          <w:szCs w:val="20"/>
        </w:rPr>
        <w:t>didapatkan</w:t>
      </w:r>
      <w:proofErr w:type="spellEnd"/>
      <w:r w:rsidRPr="002C482E">
        <w:rPr>
          <w:rFonts w:ascii="Times New Roman" w:hAnsi="Times New Roman" w:cs="Times New Roman"/>
          <w:color w:val="000000" w:themeColor="text1"/>
          <w:sz w:val="20"/>
          <w:szCs w:val="20"/>
        </w:rPr>
        <w:t xml:space="preserve"> </w:t>
      </w:r>
      <w:proofErr w:type="spellStart"/>
      <w:r w:rsidRPr="002C482E">
        <w:rPr>
          <w:rFonts w:ascii="Times New Roman" w:hAnsi="Times New Roman" w:cs="Times New Roman"/>
          <w:sz w:val="20"/>
          <w:szCs w:val="20"/>
        </w:rPr>
        <w:t>empati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color w:val="000000" w:themeColor="text1"/>
          <w:sz w:val="20"/>
          <w:szCs w:val="20"/>
        </w:rPr>
        <w:t>nilai</w:t>
      </w:r>
      <w:proofErr w:type="spellEnd"/>
      <w:r w:rsidRPr="002C482E">
        <w:rPr>
          <w:rFonts w:ascii="Times New Roman" w:hAnsi="Times New Roman" w:cs="Times New Roman"/>
          <w:color w:val="000000" w:themeColor="text1"/>
          <w:sz w:val="20"/>
          <w:szCs w:val="20"/>
        </w:rPr>
        <w:t xml:space="preserve"> Exp(B) </w:t>
      </w:r>
      <w:proofErr w:type="spellStart"/>
      <w:r w:rsidRPr="002C482E">
        <w:rPr>
          <w:rFonts w:ascii="Times New Roman" w:hAnsi="Times New Roman" w:cs="Times New Roman"/>
          <w:color w:val="000000" w:themeColor="text1"/>
          <w:sz w:val="20"/>
          <w:szCs w:val="20"/>
        </w:rPr>
        <w:t>sebesar</w:t>
      </w:r>
      <w:proofErr w:type="spellEnd"/>
      <w:r w:rsidRPr="002C482E">
        <w:rPr>
          <w:rFonts w:ascii="Times New Roman" w:hAnsi="Times New Roman" w:cs="Times New Roman"/>
          <w:color w:val="000000" w:themeColor="text1"/>
          <w:sz w:val="20"/>
          <w:szCs w:val="20"/>
        </w:rPr>
        <w:t xml:space="preserve"> 45,966, </w:t>
      </w:r>
      <w:proofErr w:type="spellStart"/>
      <w:r w:rsidRPr="002C482E">
        <w:rPr>
          <w:rFonts w:ascii="Times New Roman" w:hAnsi="Times New Roman" w:cs="Times New Roman"/>
          <w:sz w:val="20"/>
          <w:szCs w:val="20"/>
        </w:rPr>
        <w:t>bukti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fisik</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nilai</w:t>
      </w:r>
      <w:proofErr w:type="spellEnd"/>
      <w:r w:rsidRPr="002C482E">
        <w:rPr>
          <w:rFonts w:ascii="Times New Roman" w:hAnsi="Times New Roman" w:cs="Times New Roman"/>
          <w:sz w:val="20"/>
          <w:szCs w:val="20"/>
        </w:rPr>
        <w:t xml:space="preserve"> Exp(B) </w:t>
      </w:r>
      <w:proofErr w:type="spellStart"/>
      <w:r w:rsidRPr="002C482E">
        <w:rPr>
          <w:rFonts w:ascii="Times New Roman" w:hAnsi="Times New Roman" w:cs="Times New Roman"/>
          <w:sz w:val="20"/>
          <w:szCs w:val="20"/>
        </w:rPr>
        <w:t>sebesar</w:t>
      </w:r>
      <w:proofErr w:type="spellEnd"/>
      <w:r w:rsidRPr="002C482E">
        <w:rPr>
          <w:rFonts w:ascii="Times New Roman" w:hAnsi="Times New Roman" w:cs="Times New Roman"/>
          <w:sz w:val="20"/>
          <w:szCs w:val="20"/>
        </w:rPr>
        <w:t xml:space="preserve"> </w:t>
      </w:r>
      <w:r w:rsidRPr="002C482E">
        <w:rPr>
          <w:rFonts w:ascii="Times New Roman" w:hAnsi="Times New Roman" w:cs="Times New Roman"/>
          <w:color w:val="000000" w:themeColor="text1"/>
          <w:sz w:val="20"/>
          <w:szCs w:val="20"/>
        </w:rPr>
        <w:t>36,521</w:t>
      </w:r>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kehandalan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nilai</w:t>
      </w:r>
      <w:proofErr w:type="spellEnd"/>
      <w:r w:rsidRPr="002C482E">
        <w:rPr>
          <w:rFonts w:ascii="Times New Roman" w:hAnsi="Times New Roman" w:cs="Times New Roman"/>
          <w:sz w:val="20"/>
          <w:szCs w:val="20"/>
        </w:rPr>
        <w:t xml:space="preserve"> </w:t>
      </w:r>
      <w:r w:rsidRPr="002C482E">
        <w:rPr>
          <w:rFonts w:ascii="Times New Roman" w:hAnsi="Times New Roman" w:cs="Times New Roman"/>
          <w:color w:val="000000" w:themeColor="text1"/>
          <w:sz w:val="20"/>
          <w:szCs w:val="20"/>
        </w:rPr>
        <w:t xml:space="preserve">Exp(B) </w:t>
      </w:r>
      <w:proofErr w:type="spellStart"/>
      <w:r w:rsidRPr="002C482E">
        <w:rPr>
          <w:rFonts w:ascii="Times New Roman" w:hAnsi="Times New Roman" w:cs="Times New Roman"/>
          <w:color w:val="000000" w:themeColor="text1"/>
          <w:sz w:val="20"/>
          <w:szCs w:val="20"/>
        </w:rPr>
        <w:t>sebesar</w:t>
      </w:r>
      <w:proofErr w:type="spellEnd"/>
      <w:r w:rsidRPr="002C482E">
        <w:rPr>
          <w:rFonts w:ascii="Times New Roman" w:hAnsi="Times New Roman" w:cs="Times New Roman"/>
          <w:color w:val="000000" w:themeColor="text1"/>
          <w:sz w:val="20"/>
          <w:szCs w:val="20"/>
        </w:rPr>
        <w:t xml:space="preserve"> 31,594</w:t>
      </w:r>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daya</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tanggap</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nilai</w:t>
      </w:r>
      <w:proofErr w:type="spellEnd"/>
      <w:r w:rsidRPr="002C482E">
        <w:rPr>
          <w:rFonts w:ascii="Times New Roman" w:hAnsi="Times New Roman" w:cs="Times New Roman"/>
          <w:sz w:val="20"/>
          <w:szCs w:val="20"/>
        </w:rPr>
        <w:t xml:space="preserve"> Exp(B) </w:t>
      </w:r>
      <w:proofErr w:type="spellStart"/>
      <w:r w:rsidRPr="002C482E">
        <w:rPr>
          <w:rFonts w:ascii="Times New Roman" w:hAnsi="Times New Roman" w:cs="Times New Roman"/>
          <w:sz w:val="20"/>
          <w:szCs w:val="20"/>
        </w:rPr>
        <w:t>sebesar</w:t>
      </w:r>
      <w:proofErr w:type="spellEnd"/>
      <w:r w:rsidRPr="002C482E">
        <w:rPr>
          <w:rFonts w:ascii="Times New Roman" w:hAnsi="Times New Roman" w:cs="Times New Roman"/>
          <w:sz w:val="20"/>
          <w:szCs w:val="20"/>
        </w:rPr>
        <w:t xml:space="preserve"> 17,540, dan </w:t>
      </w:r>
      <w:proofErr w:type="spellStart"/>
      <w:r w:rsidRPr="002C482E">
        <w:rPr>
          <w:rFonts w:ascii="Times New Roman" w:hAnsi="Times New Roman" w:cs="Times New Roman"/>
          <w:sz w:val="20"/>
          <w:szCs w:val="20"/>
        </w:rPr>
        <w:t>jaminan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nilai</w:t>
      </w:r>
      <w:proofErr w:type="spellEnd"/>
      <w:r w:rsidRPr="002C482E">
        <w:rPr>
          <w:rFonts w:ascii="Times New Roman" w:hAnsi="Times New Roman" w:cs="Times New Roman"/>
          <w:sz w:val="20"/>
          <w:szCs w:val="20"/>
        </w:rPr>
        <w:t xml:space="preserve"> Exp(B) </w:t>
      </w:r>
      <w:proofErr w:type="spellStart"/>
      <w:r w:rsidRPr="002C482E">
        <w:rPr>
          <w:rFonts w:ascii="Times New Roman" w:hAnsi="Times New Roman" w:cs="Times New Roman"/>
          <w:sz w:val="20"/>
          <w:szCs w:val="20"/>
        </w:rPr>
        <w:t>sebesar</w:t>
      </w:r>
      <w:proofErr w:type="spellEnd"/>
      <w:r w:rsidRPr="002C482E">
        <w:rPr>
          <w:rFonts w:ascii="Times New Roman" w:hAnsi="Times New Roman" w:cs="Times New Roman"/>
          <w:sz w:val="20"/>
          <w:szCs w:val="20"/>
        </w:rPr>
        <w:t xml:space="preserve"> 6,382.</w:t>
      </w:r>
      <w:r>
        <w:rPr>
          <w:rFonts w:ascii="Times New Roman" w:hAnsi="Times New Roman" w:cs="Times New Roman"/>
          <w:sz w:val="20"/>
          <w:szCs w:val="20"/>
        </w:rPr>
        <w:t xml:space="preserve"> </w:t>
      </w:r>
    </w:p>
    <w:p w14:paraId="55F2D245" w14:textId="54DDF212" w:rsidR="00375A67" w:rsidRPr="002C482E" w:rsidRDefault="00375A67" w:rsidP="00375A67">
      <w:pPr>
        <w:spacing w:after="0" w:line="240" w:lineRule="auto"/>
        <w:jc w:val="both"/>
        <w:rPr>
          <w:rFonts w:ascii="Times New Roman" w:hAnsi="Times New Roman" w:cs="Times New Roman"/>
          <w:sz w:val="20"/>
          <w:szCs w:val="20"/>
        </w:rPr>
      </w:pPr>
      <w:proofErr w:type="gramStart"/>
      <w:r w:rsidRPr="002C482E">
        <w:rPr>
          <w:rFonts w:ascii="Times New Roman" w:hAnsi="Times New Roman" w:cs="Times New Roman"/>
          <w:b/>
          <w:bCs/>
          <w:sz w:val="20"/>
          <w:szCs w:val="20"/>
        </w:rPr>
        <w:t>Kesimpulan :</w:t>
      </w:r>
      <w:proofErr w:type="gram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Terdapat</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hubungan</w:t>
      </w:r>
      <w:proofErr w:type="spellEnd"/>
      <w:r w:rsidRPr="002C482E">
        <w:rPr>
          <w:rFonts w:ascii="Times New Roman" w:hAnsi="Times New Roman" w:cs="Times New Roman"/>
          <w:sz w:val="20"/>
          <w:szCs w:val="20"/>
        </w:rPr>
        <w:t xml:space="preserve"> Mutu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 xml:space="preserve"> </w:t>
      </w:r>
      <w:r>
        <w:rPr>
          <w:rFonts w:ascii="Times New Roman" w:hAnsi="Times New Roman" w:cs="Times New Roman"/>
          <w:sz w:val="20"/>
          <w:szCs w:val="20"/>
        </w:rPr>
        <w:t xml:space="preserve">BPJS Kesehatan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Kepuasan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sidRPr="002C482E">
        <w:rPr>
          <w:rFonts w:ascii="Times New Roman" w:hAnsi="Times New Roman" w:cs="Times New Roman"/>
          <w:sz w:val="20"/>
          <w:szCs w:val="20"/>
        </w:rPr>
        <w:t xml:space="preserve"> di </w:t>
      </w:r>
      <w:proofErr w:type="spellStart"/>
      <w:r w:rsidRPr="002C482E">
        <w:rPr>
          <w:rFonts w:ascii="Times New Roman" w:hAnsi="Times New Roman" w:cs="Times New Roman"/>
          <w:sz w:val="20"/>
          <w:szCs w:val="20"/>
        </w:rPr>
        <w:t>Instalasi</w:t>
      </w:r>
      <w:proofErr w:type="spellEnd"/>
      <w:r w:rsidRPr="002C482E">
        <w:rPr>
          <w:rFonts w:ascii="Times New Roman" w:hAnsi="Times New Roman" w:cs="Times New Roman"/>
          <w:sz w:val="20"/>
          <w:szCs w:val="20"/>
        </w:rPr>
        <w:t xml:space="preserve"> Rawat </w:t>
      </w:r>
      <w:proofErr w:type="spellStart"/>
      <w:r w:rsidRPr="002C482E">
        <w:rPr>
          <w:rFonts w:ascii="Times New Roman" w:hAnsi="Times New Roman" w:cs="Times New Roman"/>
          <w:sz w:val="20"/>
          <w:szCs w:val="20"/>
        </w:rPr>
        <w:t>Inap</w:t>
      </w:r>
      <w:proofErr w:type="spellEnd"/>
      <w:r w:rsidRPr="002C482E">
        <w:rPr>
          <w:rFonts w:ascii="Times New Roman" w:hAnsi="Times New Roman" w:cs="Times New Roman"/>
          <w:sz w:val="20"/>
          <w:szCs w:val="20"/>
        </w:rPr>
        <w:t xml:space="preserve"> Rumah Sakit Umum Daerah </w:t>
      </w:r>
      <w:proofErr w:type="spellStart"/>
      <w:r w:rsidRPr="002C482E">
        <w:rPr>
          <w:rFonts w:ascii="Times New Roman" w:hAnsi="Times New Roman" w:cs="Times New Roman"/>
          <w:sz w:val="20"/>
          <w:szCs w:val="20"/>
        </w:rPr>
        <w:t>Pekalongan</w:t>
      </w:r>
      <w:proofErr w:type="spellEnd"/>
      <w:r w:rsidRPr="002C482E">
        <w:rPr>
          <w:rFonts w:ascii="Times New Roman" w:hAnsi="Times New Roman" w:cs="Times New Roman"/>
          <w:sz w:val="20"/>
          <w:szCs w:val="20"/>
        </w:rPr>
        <w:t>.</w:t>
      </w:r>
      <w:r w:rsidR="00201A46">
        <w:rPr>
          <w:rFonts w:ascii="Times New Roman" w:hAnsi="Times New Roman" w:cs="Times New Roman"/>
          <w:sz w:val="20"/>
          <w:szCs w:val="20"/>
        </w:rPr>
        <w:t xml:space="preserve"> </w:t>
      </w:r>
      <w:proofErr w:type="spellStart"/>
      <w:r w:rsidR="00201A46">
        <w:rPr>
          <w:rFonts w:ascii="Times New Roman" w:hAnsi="Times New Roman" w:cs="Times New Roman"/>
          <w:sz w:val="20"/>
          <w:szCs w:val="20"/>
        </w:rPr>
        <w:t>Empati</w:t>
      </w:r>
      <w:proofErr w:type="spellEnd"/>
      <w:r w:rsidR="00201A46">
        <w:rPr>
          <w:rFonts w:ascii="Times New Roman" w:hAnsi="Times New Roman" w:cs="Times New Roman"/>
          <w:sz w:val="20"/>
          <w:szCs w:val="20"/>
        </w:rPr>
        <w:t xml:space="preserve"> </w:t>
      </w:r>
      <w:proofErr w:type="spellStart"/>
      <w:r w:rsidR="00201A46">
        <w:rPr>
          <w:rFonts w:ascii="Times New Roman" w:hAnsi="Times New Roman" w:cs="Times New Roman"/>
          <w:sz w:val="20"/>
          <w:szCs w:val="20"/>
        </w:rPr>
        <w:t>menjadi</w:t>
      </w:r>
      <w:proofErr w:type="spellEnd"/>
      <w:r w:rsidR="00201A46">
        <w:rPr>
          <w:rFonts w:ascii="Times New Roman" w:hAnsi="Times New Roman" w:cs="Times New Roman"/>
          <w:sz w:val="20"/>
          <w:szCs w:val="20"/>
        </w:rPr>
        <w:t xml:space="preserve"> </w:t>
      </w:r>
      <w:proofErr w:type="spellStart"/>
      <w:r w:rsidR="00201A46">
        <w:rPr>
          <w:rFonts w:ascii="Times New Roman" w:hAnsi="Times New Roman" w:cs="Times New Roman"/>
          <w:sz w:val="20"/>
          <w:szCs w:val="20"/>
        </w:rPr>
        <w:t>v</w:t>
      </w:r>
      <w:r w:rsidRPr="002C482E">
        <w:rPr>
          <w:rFonts w:ascii="Times New Roman" w:hAnsi="Times New Roman" w:cs="Times New Roman"/>
          <w:sz w:val="20"/>
          <w:szCs w:val="20"/>
        </w:rPr>
        <w:t>ariabel</w:t>
      </w:r>
      <w:proofErr w:type="spellEnd"/>
      <w:r w:rsidRPr="002C482E">
        <w:rPr>
          <w:rFonts w:ascii="Times New Roman" w:hAnsi="Times New Roman" w:cs="Times New Roman"/>
          <w:sz w:val="20"/>
          <w:szCs w:val="20"/>
        </w:rPr>
        <w:t xml:space="preserve"> yang </w:t>
      </w:r>
      <w:proofErr w:type="spellStart"/>
      <w:r w:rsidRPr="002C482E">
        <w:rPr>
          <w:rFonts w:ascii="Times New Roman" w:hAnsi="Times New Roman" w:cs="Times New Roman"/>
          <w:sz w:val="20"/>
          <w:szCs w:val="20"/>
        </w:rPr>
        <w:t>memiliki</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hubungan</w:t>
      </w:r>
      <w:proofErr w:type="spellEnd"/>
      <w:r w:rsidRPr="002C482E">
        <w:rPr>
          <w:rFonts w:ascii="Times New Roman" w:hAnsi="Times New Roman" w:cs="Times New Roman"/>
          <w:sz w:val="20"/>
          <w:szCs w:val="20"/>
        </w:rPr>
        <w:t xml:space="preserve"> paling </w:t>
      </w:r>
      <w:proofErr w:type="spellStart"/>
      <w:r w:rsidRPr="002C482E">
        <w:rPr>
          <w:rFonts w:ascii="Times New Roman" w:hAnsi="Times New Roman" w:cs="Times New Roman"/>
          <w:sz w:val="20"/>
          <w:szCs w:val="20"/>
        </w:rPr>
        <w:t>dominan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dengan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kepuasan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Pr>
          <w:rFonts w:ascii="Times New Roman" w:hAnsi="Times New Roman" w:cs="Times New Roman"/>
          <w:sz w:val="20"/>
          <w:szCs w:val="20"/>
        </w:rPr>
        <w:t>.</w:t>
      </w:r>
    </w:p>
    <w:p w14:paraId="5F799069" w14:textId="77777777" w:rsidR="00375A67" w:rsidRPr="002C482E" w:rsidRDefault="00375A67" w:rsidP="00375A67">
      <w:pPr>
        <w:spacing w:line="240" w:lineRule="auto"/>
        <w:jc w:val="both"/>
        <w:rPr>
          <w:rFonts w:ascii="Times New Roman" w:hAnsi="Times New Roman" w:cs="Times New Roman"/>
          <w:sz w:val="20"/>
          <w:szCs w:val="20"/>
        </w:rPr>
      </w:pPr>
      <w:r w:rsidRPr="002C482E">
        <w:rPr>
          <w:rFonts w:ascii="Times New Roman" w:hAnsi="Times New Roman" w:cs="Times New Roman"/>
          <w:b/>
          <w:bCs/>
          <w:sz w:val="20"/>
          <w:szCs w:val="20"/>
        </w:rPr>
        <w:t xml:space="preserve">Kata </w:t>
      </w:r>
      <w:proofErr w:type="spellStart"/>
      <w:proofErr w:type="gramStart"/>
      <w:r w:rsidRPr="002C482E">
        <w:rPr>
          <w:rFonts w:ascii="Times New Roman" w:hAnsi="Times New Roman" w:cs="Times New Roman"/>
          <w:b/>
          <w:bCs/>
          <w:sz w:val="20"/>
          <w:szCs w:val="20"/>
        </w:rPr>
        <w:t>Kunci</w:t>
      </w:r>
      <w:proofErr w:type="spellEnd"/>
      <w:r w:rsidRPr="002C482E">
        <w:rPr>
          <w:rFonts w:ascii="Times New Roman" w:hAnsi="Times New Roman" w:cs="Times New Roman"/>
          <w:sz w:val="20"/>
          <w:szCs w:val="20"/>
        </w:rPr>
        <w:t xml:space="preserve"> :</w:t>
      </w:r>
      <w:proofErr w:type="gramEnd"/>
      <w:r w:rsidRPr="002C482E">
        <w:rPr>
          <w:rFonts w:ascii="Times New Roman" w:hAnsi="Times New Roman" w:cs="Times New Roman"/>
          <w:sz w:val="20"/>
          <w:szCs w:val="20"/>
        </w:rPr>
        <w:t xml:space="preserve"> Mutu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Kepuasan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Pasien</w:t>
      </w:r>
      <w:proofErr w:type="spellEnd"/>
      <w:r w:rsidRPr="002C482E">
        <w:rPr>
          <w:rFonts w:ascii="Times New Roman" w:hAnsi="Times New Roman" w:cs="Times New Roman"/>
          <w:sz w:val="20"/>
          <w:szCs w:val="20"/>
        </w:rPr>
        <w:t xml:space="preserve">, </w:t>
      </w:r>
      <w:proofErr w:type="spellStart"/>
      <w:r w:rsidRPr="002C482E">
        <w:rPr>
          <w:rFonts w:ascii="Times New Roman" w:hAnsi="Times New Roman" w:cs="Times New Roman"/>
          <w:sz w:val="20"/>
          <w:szCs w:val="20"/>
        </w:rPr>
        <w:t>Dimensi</w:t>
      </w:r>
      <w:proofErr w:type="spellEnd"/>
      <w:r w:rsidRPr="002C482E">
        <w:rPr>
          <w:rFonts w:ascii="Times New Roman" w:hAnsi="Times New Roman" w:cs="Times New Roman"/>
          <w:sz w:val="20"/>
          <w:szCs w:val="20"/>
        </w:rPr>
        <w:t xml:space="preserve"> Mutu </w:t>
      </w:r>
      <w:proofErr w:type="spellStart"/>
      <w:r w:rsidRPr="002C482E">
        <w:rPr>
          <w:rFonts w:ascii="Times New Roman" w:hAnsi="Times New Roman" w:cs="Times New Roman"/>
          <w:sz w:val="20"/>
          <w:szCs w:val="20"/>
        </w:rPr>
        <w:t>Pelayanan</w:t>
      </w:r>
      <w:proofErr w:type="spellEnd"/>
      <w:r w:rsidRPr="002C482E">
        <w:rPr>
          <w:rFonts w:ascii="Times New Roman" w:hAnsi="Times New Roman" w:cs="Times New Roman"/>
          <w:sz w:val="20"/>
          <w:szCs w:val="20"/>
        </w:rPr>
        <w:t>.</w:t>
      </w:r>
    </w:p>
    <w:p w14:paraId="55A5E2D6" w14:textId="77777777" w:rsidR="00B76A10" w:rsidRDefault="00B76A10" w:rsidP="00375A67">
      <w:pPr>
        <w:pStyle w:val="Heading1"/>
        <w:ind w:left="0"/>
        <w:jc w:val="center"/>
      </w:pPr>
      <w:bookmarkStart w:id="0" w:name="_Toc112830394"/>
      <w:bookmarkStart w:id="1" w:name="_Toc113321204"/>
    </w:p>
    <w:p w14:paraId="4ED80D6C" w14:textId="77777777" w:rsidR="00F56AC3" w:rsidRDefault="00F56AC3" w:rsidP="00375A67">
      <w:pPr>
        <w:pStyle w:val="Heading1"/>
        <w:ind w:left="0"/>
        <w:jc w:val="center"/>
      </w:pPr>
    </w:p>
    <w:p w14:paraId="57FC0BA6" w14:textId="0F83D03A" w:rsidR="00375A67" w:rsidRPr="002C482E" w:rsidRDefault="00375A67" w:rsidP="00375A67">
      <w:pPr>
        <w:pStyle w:val="Heading1"/>
        <w:ind w:left="0"/>
        <w:jc w:val="center"/>
      </w:pPr>
      <w:r w:rsidRPr="002C482E">
        <w:t>ABSTRACT</w:t>
      </w:r>
      <w:bookmarkEnd w:id="0"/>
      <w:bookmarkEnd w:id="1"/>
    </w:p>
    <w:p w14:paraId="7B57CC52" w14:textId="77777777" w:rsidR="00375A67" w:rsidRPr="002C482E" w:rsidRDefault="00375A67" w:rsidP="00375A67">
      <w:pPr>
        <w:spacing w:after="0" w:line="240" w:lineRule="auto"/>
        <w:rPr>
          <w:sz w:val="20"/>
          <w:szCs w:val="20"/>
        </w:rPr>
      </w:pPr>
    </w:p>
    <w:p w14:paraId="244212AB" w14:textId="77777777" w:rsidR="003214E2" w:rsidRDefault="00375A67" w:rsidP="00375A67">
      <w:pPr>
        <w:spacing w:after="0" w:line="240" w:lineRule="auto"/>
        <w:jc w:val="both"/>
        <w:rPr>
          <w:rFonts w:ascii="Times New Roman" w:hAnsi="Times New Roman" w:cs="Times New Roman"/>
          <w:i/>
          <w:iCs/>
          <w:sz w:val="20"/>
          <w:szCs w:val="20"/>
        </w:rPr>
      </w:pPr>
      <w:proofErr w:type="gramStart"/>
      <w:r w:rsidRPr="002C482E">
        <w:rPr>
          <w:rFonts w:ascii="Times New Roman" w:hAnsi="Times New Roman" w:cs="Times New Roman"/>
          <w:b/>
          <w:bCs/>
          <w:i/>
          <w:iCs/>
          <w:sz w:val="20"/>
          <w:szCs w:val="20"/>
        </w:rPr>
        <w:t>Background :</w:t>
      </w:r>
      <w:proofErr w:type="gramEnd"/>
      <w:r w:rsidRPr="002C482E">
        <w:rPr>
          <w:rFonts w:ascii="Times New Roman" w:hAnsi="Times New Roman" w:cs="Times New Roman"/>
          <w:i/>
          <w:iCs/>
          <w:sz w:val="20"/>
          <w:szCs w:val="20"/>
        </w:rPr>
        <w:t xml:space="preserve"> BPJS service quality is identified by dimensions of Service Quality, namely reliability, responsiveness, assurance, empathy and physical evidence as the basis for quality services. Patient satisfaction is a patient's feeling that arises </w:t>
      </w:r>
      <w:proofErr w:type="gramStart"/>
      <w:r w:rsidRPr="002C482E">
        <w:rPr>
          <w:rFonts w:ascii="Times New Roman" w:hAnsi="Times New Roman" w:cs="Times New Roman"/>
          <w:i/>
          <w:iCs/>
          <w:sz w:val="20"/>
          <w:szCs w:val="20"/>
        </w:rPr>
        <w:t>as a result of</w:t>
      </w:r>
      <w:proofErr w:type="gramEnd"/>
      <w:r w:rsidRPr="002C482E">
        <w:rPr>
          <w:rFonts w:ascii="Times New Roman" w:hAnsi="Times New Roman" w:cs="Times New Roman"/>
          <w:i/>
          <w:iCs/>
          <w:sz w:val="20"/>
          <w:szCs w:val="20"/>
        </w:rPr>
        <w:t xml:space="preserve"> the performance of health services he gets after the patient compares it with what is expected with reality.</w:t>
      </w:r>
      <w:r>
        <w:rPr>
          <w:rFonts w:ascii="Times New Roman" w:hAnsi="Times New Roman" w:cs="Times New Roman"/>
          <w:i/>
          <w:iCs/>
          <w:sz w:val="20"/>
          <w:szCs w:val="20"/>
        </w:rPr>
        <w:t xml:space="preserve"> </w:t>
      </w:r>
    </w:p>
    <w:p w14:paraId="5B15287F" w14:textId="77777777" w:rsidR="003214E2" w:rsidRDefault="00375A67" w:rsidP="00375A67">
      <w:pPr>
        <w:spacing w:after="0" w:line="240" w:lineRule="auto"/>
        <w:jc w:val="both"/>
        <w:rPr>
          <w:rFonts w:ascii="Times New Roman" w:hAnsi="Times New Roman" w:cs="Times New Roman"/>
          <w:i/>
          <w:iCs/>
          <w:sz w:val="20"/>
          <w:szCs w:val="20"/>
        </w:rPr>
      </w:pPr>
      <w:proofErr w:type="gramStart"/>
      <w:r w:rsidRPr="002C482E">
        <w:rPr>
          <w:rFonts w:ascii="Times New Roman" w:hAnsi="Times New Roman" w:cs="Times New Roman"/>
          <w:b/>
          <w:bCs/>
          <w:i/>
          <w:iCs/>
          <w:sz w:val="20"/>
          <w:szCs w:val="20"/>
        </w:rPr>
        <w:t>Purposes :</w:t>
      </w:r>
      <w:proofErr w:type="gramEnd"/>
      <w:r w:rsidRPr="002C482E">
        <w:rPr>
          <w:rFonts w:ascii="Times New Roman" w:hAnsi="Times New Roman" w:cs="Times New Roman"/>
          <w:b/>
          <w:bCs/>
          <w:i/>
          <w:iCs/>
          <w:sz w:val="20"/>
          <w:szCs w:val="20"/>
        </w:rPr>
        <w:t xml:space="preserve"> </w:t>
      </w:r>
      <w:r w:rsidRPr="002C482E">
        <w:rPr>
          <w:rFonts w:ascii="Times New Roman" w:hAnsi="Times New Roman" w:cs="Times New Roman"/>
          <w:bCs/>
          <w:i/>
          <w:iCs/>
          <w:sz w:val="20"/>
          <w:szCs w:val="20"/>
        </w:rPr>
        <w:t xml:space="preserve">Knowing the relationship between the quality of BPJS Health services and patient satisfaction at the Inpatient Installation of the </w:t>
      </w:r>
      <w:r w:rsidR="00B76A10">
        <w:rPr>
          <w:rFonts w:ascii="Times New Roman" w:hAnsi="Times New Roman" w:cs="Times New Roman"/>
          <w:bCs/>
          <w:i/>
          <w:iCs/>
          <w:sz w:val="20"/>
          <w:szCs w:val="20"/>
        </w:rPr>
        <w:t>Di</w:t>
      </w:r>
      <w:r w:rsidRPr="002C482E">
        <w:rPr>
          <w:rFonts w:ascii="Times New Roman" w:hAnsi="Times New Roman" w:cs="Times New Roman"/>
          <w:bCs/>
          <w:i/>
          <w:iCs/>
          <w:sz w:val="20"/>
          <w:szCs w:val="20"/>
        </w:rPr>
        <w:t xml:space="preserve"> </w:t>
      </w:r>
      <w:proofErr w:type="spellStart"/>
      <w:r w:rsidRPr="002C482E">
        <w:rPr>
          <w:rFonts w:ascii="Times New Roman" w:hAnsi="Times New Roman" w:cs="Times New Roman"/>
          <w:bCs/>
          <w:i/>
          <w:iCs/>
          <w:sz w:val="20"/>
          <w:szCs w:val="20"/>
        </w:rPr>
        <w:t>Pekalongan</w:t>
      </w:r>
      <w:proofErr w:type="spellEnd"/>
      <w:r w:rsidRPr="002C482E">
        <w:rPr>
          <w:rFonts w:ascii="Times New Roman" w:hAnsi="Times New Roman" w:cs="Times New Roman"/>
          <w:bCs/>
          <w:i/>
          <w:iCs/>
          <w:sz w:val="20"/>
          <w:szCs w:val="20"/>
        </w:rPr>
        <w:t xml:space="preserve"> Regional General Hospital.</w:t>
      </w:r>
      <w:r w:rsidRPr="002C482E">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p>
    <w:p w14:paraId="2B7C8B8E" w14:textId="77777777" w:rsidR="003214E2" w:rsidRDefault="00375A67" w:rsidP="00375A67">
      <w:pPr>
        <w:spacing w:after="0" w:line="240" w:lineRule="auto"/>
        <w:jc w:val="both"/>
        <w:rPr>
          <w:rFonts w:ascii="Times New Roman" w:hAnsi="Times New Roman" w:cs="Times New Roman"/>
          <w:i/>
          <w:iCs/>
          <w:sz w:val="20"/>
          <w:szCs w:val="20"/>
        </w:rPr>
      </w:pPr>
      <w:proofErr w:type="gramStart"/>
      <w:r w:rsidRPr="002C482E">
        <w:rPr>
          <w:rFonts w:ascii="Times New Roman" w:hAnsi="Times New Roman" w:cs="Times New Roman"/>
          <w:b/>
          <w:bCs/>
          <w:i/>
          <w:iCs/>
          <w:sz w:val="20"/>
          <w:szCs w:val="20"/>
        </w:rPr>
        <w:t>Methods :</w:t>
      </w:r>
      <w:proofErr w:type="gramEnd"/>
      <w:r w:rsidRPr="002C482E">
        <w:rPr>
          <w:rFonts w:ascii="Times New Roman" w:hAnsi="Times New Roman" w:cs="Times New Roman"/>
          <w:b/>
          <w:bCs/>
          <w:i/>
          <w:iCs/>
          <w:sz w:val="20"/>
          <w:szCs w:val="20"/>
        </w:rPr>
        <w:t xml:space="preserve"> </w:t>
      </w:r>
      <w:r w:rsidR="00201A46">
        <w:rPr>
          <w:rFonts w:ascii="Times New Roman" w:hAnsi="Times New Roman" w:cs="Times New Roman"/>
          <w:bCs/>
          <w:i/>
          <w:iCs/>
          <w:sz w:val="20"/>
          <w:szCs w:val="20"/>
        </w:rPr>
        <w:t>A</w:t>
      </w:r>
      <w:r w:rsidRPr="002C482E">
        <w:rPr>
          <w:rFonts w:ascii="Times New Roman" w:hAnsi="Times New Roman" w:cs="Times New Roman"/>
          <w:bCs/>
          <w:i/>
          <w:iCs/>
          <w:sz w:val="20"/>
          <w:szCs w:val="20"/>
        </w:rPr>
        <w:t>nalytic observational method with Cross Sectional design.</w:t>
      </w:r>
      <w:r w:rsidR="00201A46">
        <w:rPr>
          <w:rFonts w:ascii="Times New Roman" w:hAnsi="Times New Roman" w:cs="Times New Roman"/>
          <w:bCs/>
          <w:i/>
          <w:iCs/>
          <w:sz w:val="20"/>
          <w:szCs w:val="20"/>
        </w:rPr>
        <w:t xml:space="preserve"> </w:t>
      </w:r>
      <w:proofErr w:type="gramStart"/>
      <w:r w:rsidR="00201A46">
        <w:rPr>
          <w:rFonts w:ascii="Times New Roman" w:hAnsi="Times New Roman" w:cs="Times New Roman"/>
          <w:bCs/>
          <w:i/>
          <w:iCs/>
          <w:sz w:val="20"/>
          <w:szCs w:val="20"/>
        </w:rPr>
        <w:t>Sixty seven</w:t>
      </w:r>
      <w:proofErr w:type="gramEnd"/>
      <w:r w:rsidR="00201A46">
        <w:rPr>
          <w:rFonts w:ascii="Times New Roman" w:hAnsi="Times New Roman" w:cs="Times New Roman"/>
          <w:bCs/>
          <w:i/>
          <w:iCs/>
          <w:sz w:val="20"/>
          <w:szCs w:val="20"/>
        </w:rPr>
        <w:t xml:space="preserve"> r</w:t>
      </w:r>
      <w:r w:rsidRPr="002C482E">
        <w:rPr>
          <w:rFonts w:ascii="Times New Roman" w:hAnsi="Times New Roman" w:cs="Times New Roman"/>
          <w:bCs/>
          <w:i/>
          <w:iCs/>
          <w:sz w:val="20"/>
          <w:szCs w:val="20"/>
        </w:rPr>
        <w:t>espondents were selected using the Stratified Random Sampling technique. Data collection was done by filling out a questionnaire. The data obtained were then analyzed using the Chi Square correlation test and Logistics Regression.</w:t>
      </w:r>
      <w:r>
        <w:rPr>
          <w:rFonts w:ascii="Times New Roman" w:hAnsi="Times New Roman" w:cs="Times New Roman"/>
          <w:i/>
          <w:iCs/>
          <w:sz w:val="20"/>
          <w:szCs w:val="20"/>
        </w:rPr>
        <w:t xml:space="preserve"> </w:t>
      </w:r>
    </w:p>
    <w:p w14:paraId="72467101" w14:textId="55BF6B19" w:rsidR="00375A67" w:rsidRPr="002C482E" w:rsidRDefault="00375A67" w:rsidP="00375A67">
      <w:pPr>
        <w:spacing w:after="0" w:line="240" w:lineRule="auto"/>
        <w:jc w:val="both"/>
        <w:rPr>
          <w:rFonts w:ascii="Times New Roman" w:hAnsi="Times New Roman" w:cs="Times New Roman"/>
          <w:i/>
          <w:iCs/>
          <w:sz w:val="20"/>
          <w:szCs w:val="20"/>
        </w:rPr>
      </w:pPr>
      <w:proofErr w:type="gramStart"/>
      <w:r w:rsidRPr="002C482E">
        <w:rPr>
          <w:rFonts w:ascii="Times New Roman" w:hAnsi="Times New Roman" w:cs="Times New Roman"/>
          <w:b/>
          <w:bCs/>
          <w:i/>
          <w:iCs/>
          <w:sz w:val="20"/>
          <w:szCs w:val="20"/>
        </w:rPr>
        <w:t>Result :</w:t>
      </w:r>
      <w:proofErr w:type="gramEnd"/>
      <w:r w:rsidRPr="002C482E">
        <w:rPr>
          <w:rFonts w:ascii="Times New Roman" w:hAnsi="Times New Roman" w:cs="Times New Roman"/>
          <w:i/>
          <w:iCs/>
          <w:sz w:val="20"/>
          <w:szCs w:val="20"/>
        </w:rPr>
        <w:t xml:space="preserve"> The results of the Bivariate analysis all obtained p-value = 0.000 (&lt;0.05) in a five-dimensional relationship (Reliability, Responsiveness, Assurance, Attention, Physical Evidence) Quality of Service and Patient Satisfaction at the Inpatient Installation of the </w:t>
      </w:r>
      <w:r w:rsidR="00B76A10">
        <w:rPr>
          <w:rFonts w:ascii="Times New Roman" w:hAnsi="Times New Roman" w:cs="Times New Roman"/>
          <w:i/>
          <w:iCs/>
          <w:sz w:val="20"/>
          <w:szCs w:val="20"/>
        </w:rPr>
        <w:t>Di</w:t>
      </w:r>
      <w:r w:rsidRPr="002C482E">
        <w:rPr>
          <w:rFonts w:ascii="Times New Roman" w:hAnsi="Times New Roman" w:cs="Times New Roman"/>
          <w:i/>
          <w:iCs/>
          <w:sz w:val="20"/>
          <w:szCs w:val="20"/>
        </w:rPr>
        <w:t xml:space="preserve"> </w:t>
      </w:r>
      <w:proofErr w:type="spellStart"/>
      <w:r w:rsidRPr="002C482E">
        <w:rPr>
          <w:rFonts w:ascii="Times New Roman" w:hAnsi="Times New Roman" w:cs="Times New Roman"/>
          <w:i/>
          <w:iCs/>
          <w:sz w:val="20"/>
          <w:szCs w:val="20"/>
        </w:rPr>
        <w:t>Pekalongan</w:t>
      </w:r>
      <w:proofErr w:type="spellEnd"/>
      <w:r w:rsidRPr="002C482E">
        <w:rPr>
          <w:rFonts w:ascii="Times New Roman" w:hAnsi="Times New Roman" w:cs="Times New Roman"/>
          <w:i/>
          <w:iCs/>
          <w:sz w:val="20"/>
          <w:szCs w:val="20"/>
        </w:rPr>
        <w:t xml:space="preserve"> General Hospital. Multivariate analysis results obtained attention with an Exp (B) value of 45.966, physical evidence with an Exp (B) value of 36.521, reliability with an Exp (B) value of 31.594, responsiveness with an Exp (B) value of 17.540, and assurance with a value of Exp(B) is 6,382.</w:t>
      </w:r>
      <w:r>
        <w:rPr>
          <w:rFonts w:ascii="Times New Roman" w:hAnsi="Times New Roman" w:cs="Times New Roman"/>
          <w:i/>
          <w:iCs/>
          <w:sz w:val="20"/>
          <w:szCs w:val="20"/>
        </w:rPr>
        <w:t xml:space="preserve"> </w:t>
      </w:r>
      <w:proofErr w:type="gramStart"/>
      <w:r w:rsidRPr="002C482E">
        <w:rPr>
          <w:rFonts w:ascii="Times New Roman" w:hAnsi="Times New Roman" w:cs="Times New Roman"/>
          <w:b/>
          <w:bCs/>
          <w:i/>
          <w:iCs/>
          <w:sz w:val="20"/>
          <w:szCs w:val="20"/>
        </w:rPr>
        <w:t>Discussion :</w:t>
      </w:r>
      <w:proofErr w:type="gramEnd"/>
      <w:r w:rsidRPr="002C482E">
        <w:rPr>
          <w:rFonts w:ascii="Times New Roman" w:hAnsi="Times New Roman" w:cs="Times New Roman"/>
          <w:i/>
          <w:iCs/>
          <w:sz w:val="20"/>
          <w:szCs w:val="20"/>
        </w:rPr>
        <w:t xml:space="preserve">  There is a relationship</w:t>
      </w:r>
      <w:r>
        <w:rPr>
          <w:rFonts w:ascii="Times New Roman" w:hAnsi="Times New Roman" w:cs="Times New Roman"/>
          <w:i/>
          <w:iCs/>
          <w:sz w:val="20"/>
          <w:szCs w:val="20"/>
        </w:rPr>
        <w:t xml:space="preserve"> between BPJS Health Service Quality and Patient Satisfaction at the Inpatient Installation of the </w:t>
      </w:r>
      <w:proofErr w:type="spellStart"/>
      <w:r>
        <w:rPr>
          <w:rFonts w:ascii="Times New Roman" w:hAnsi="Times New Roman" w:cs="Times New Roman"/>
          <w:i/>
          <w:iCs/>
          <w:sz w:val="20"/>
          <w:szCs w:val="20"/>
        </w:rPr>
        <w:t>Pekalongan</w:t>
      </w:r>
      <w:proofErr w:type="spellEnd"/>
      <w:r>
        <w:rPr>
          <w:rFonts w:ascii="Times New Roman" w:hAnsi="Times New Roman" w:cs="Times New Roman"/>
          <w:i/>
          <w:iCs/>
          <w:sz w:val="20"/>
          <w:szCs w:val="20"/>
        </w:rPr>
        <w:t xml:space="preserve"> Regional General Hospital. </w:t>
      </w:r>
      <w:r w:rsidR="00201A46">
        <w:rPr>
          <w:rFonts w:ascii="Times New Roman" w:hAnsi="Times New Roman" w:cs="Times New Roman"/>
          <w:i/>
          <w:iCs/>
          <w:sz w:val="20"/>
          <w:szCs w:val="20"/>
        </w:rPr>
        <w:t>Empathy is t</w:t>
      </w:r>
      <w:r>
        <w:rPr>
          <w:rFonts w:ascii="Times New Roman" w:hAnsi="Times New Roman" w:cs="Times New Roman"/>
          <w:i/>
          <w:iCs/>
          <w:sz w:val="20"/>
          <w:szCs w:val="20"/>
        </w:rPr>
        <w:t>he variable that has the most dominant relationship with patient.</w:t>
      </w:r>
    </w:p>
    <w:p w14:paraId="136A2016" w14:textId="77777777" w:rsidR="00375A67" w:rsidRPr="00092367" w:rsidRDefault="00375A67" w:rsidP="00375A67">
      <w:pPr>
        <w:rPr>
          <w:rFonts w:ascii="Times New Roman" w:hAnsi="Times New Roman" w:cs="Times New Roman"/>
          <w:i/>
          <w:iCs/>
          <w:sz w:val="20"/>
          <w:szCs w:val="20"/>
        </w:rPr>
        <w:sectPr w:rsidR="00375A67" w:rsidRPr="00092367" w:rsidSect="001F549A">
          <w:type w:val="continuous"/>
          <w:pgSz w:w="11906" w:h="16838" w:code="9"/>
          <w:pgMar w:top="1699" w:right="1699" w:bottom="1699" w:left="2275" w:header="720" w:footer="720" w:gutter="0"/>
          <w:cols w:space="720"/>
          <w:docGrid w:linePitch="360"/>
        </w:sectPr>
      </w:pPr>
      <w:proofErr w:type="gramStart"/>
      <w:r w:rsidRPr="002C482E">
        <w:rPr>
          <w:rFonts w:ascii="Times New Roman" w:hAnsi="Times New Roman" w:cs="Times New Roman"/>
          <w:b/>
          <w:bCs/>
          <w:i/>
          <w:iCs/>
          <w:sz w:val="20"/>
          <w:szCs w:val="20"/>
        </w:rPr>
        <w:t>Keywords</w:t>
      </w:r>
      <w:r w:rsidRPr="002C482E">
        <w:rPr>
          <w:rFonts w:ascii="Times New Roman" w:hAnsi="Times New Roman" w:cs="Times New Roman"/>
          <w:i/>
          <w:iCs/>
          <w:sz w:val="20"/>
          <w:szCs w:val="20"/>
        </w:rPr>
        <w:t xml:space="preserve"> :</w:t>
      </w:r>
      <w:proofErr w:type="gramEnd"/>
      <w:r w:rsidRPr="002C482E">
        <w:rPr>
          <w:rFonts w:ascii="Times New Roman" w:hAnsi="Times New Roman" w:cs="Times New Roman"/>
          <w:i/>
          <w:iCs/>
          <w:sz w:val="20"/>
          <w:szCs w:val="20"/>
        </w:rPr>
        <w:t xml:space="preserve"> Service Quality, Patient Satisfaction</w:t>
      </w:r>
      <w:r w:rsidR="00092367">
        <w:rPr>
          <w:rFonts w:ascii="Times New Roman" w:hAnsi="Times New Roman" w:cs="Times New Roman"/>
          <w:i/>
          <w:iCs/>
          <w:sz w:val="20"/>
          <w:szCs w:val="20"/>
        </w:rPr>
        <w:t>, Dimensions of Service Quality</w:t>
      </w:r>
    </w:p>
    <w:p w14:paraId="4AF76B05" w14:textId="60B43E7F" w:rsidR="001F549A" w:rsidRPr="00F56AC3" w:rsidRDefault="00375A67" w:rsidP="00F56AC3">
      <w:pPr>
        <w:spacing w:after="160" w:line="259" w:lineRule="auto"/>
        <w:rPr>
          <w:rFonts w:ascii="Times New Roman" w:hAnsi="Times New Roman" w:cs="Times New Roman"/>
          <w:b/>
        </w:rPr>
      </w:pPr>
      <w:r w:rsidRPr="00430325">
        <w:rPr>
          <w:rFonts w:ascii="Times New Roman" w:hAnsi="Times New Roman" w:cs="Times New Roman"/>
          <w:b/>
          <w:lang w:val="id-ID"/>
        </w:rPr>
        <w:lastRenderedPageBreak/>
        <w:t>PENDAHULUAN</w:t>
      </w:r>
    </w:p>
    <w:p w14:paraId="10D17A9B" w14:textId="77777777" w:rsidR="00375A67" w:rsidRPr="00F56AC3" w:rsidRDefault="00375A67" w:rsidP="00F56AC3">
      <w:pPr>
        <w:spacing w:after="0" w:line="360" w:lineRule="auto"/>
        <w:contextualSpacing/>
        <w:jc w:val="both"/>
        <w:rPr>
          <w:rFonts w:ascii="Times New Roman" w:eastAsia="Times New Roman" w:hAnsi="Times New Roman" w:cs="Times New Roman"/>
          <w:b/>
          <w:bCs/>
          <w:sz w:val="24"/>
          <w:szCs w:val="24"/>
          <w:lang w:val="id-ID"/>
        </w:rPr>
      </w:pPr>
      <w:proofErr w:type="spellStart"/>
      <w:r w:rsidRPr="00F56AC3">
        <w:rPr>
          <w:rFonts w:ascii="Times New Roman" w:hAnsi="Times New Roman" w:cs="Times New Roman"/>
          <w:sz w:val="24"/>
          <w:szCs w:val="24"/>
          <w:lang w:val="en-ID"/>
        </w:rPr>
        <w:t>Undang</w:t>
      </w:r>
      <w:proofErr w:type="spellEnd"/>
      <w:r w:rsidRPr="00F56AC3">
        <w:rPr>
          <w:rFonts w:ascii="Times New Roman" w:hAnsi="Times New Roman" w:cs="Times New Roman"/>
          <w:sz w:val="24"/>
          <w:szCs w:val="24"/>
          <w:lang w:val="en-ID"/>
        </w:rPr>
        <w:t xml:space="preserve"> – </w:t>
      </w:r>
      <w:proofErr w:type="spellStart"/>
      <w:r w:rsidRPr="00F56AC3">
        <w:rPr>
          <w:rFonts w:ascii="Times New Roman" w:hAnsi="Times New Roman" w:cs="Times New Roman"/>
          <w:sz w:val="24"/>
          <w:szCs w:val="24"/>
          <w:lang w:val="en-ID"/>
        </w:rPr>
        <w:t>Undang</w:t>
      </w:r>
      <w:proofErr w:type="spellEnd"/>
      <w:r w:rsidRPr="00F56AC3">
        <w:rPr>
          <w:rFonts w:ascii="Times New Roman" w:hAnsi="Times New Roman" w:cs="Times New Roman"/>
          <w:sz w:val="24"/>
          <w:szCs w:val="24"/>
          <w:lang w:val="en-ID"/>
        </w:rPr>
        <w:t xml:space="preserve"> Dasar 1945 </w:t>
      </w:r>
      <w:proofErr w:type="spellStart"/>
      <w:r w:rsidRPr="00F56AC3">
        <w:rPr>
          <w:rFonts w:ascii="Times New Roman" w:hAnsi="Times New Roman" w:cs="Times New Roman"/>
          <w:sz w:val="24"/>
          <w:szCs w:val="24"/>
          <w:lang w:val="en-ID"/>
        </w:rPr>
        <w:t>pasal</w:t>
      </w:r>
      <w:proofErr w:type="spellEnd"/>
      <w:r w:rsidRPr="00F56AC3">
        <w:rPr>
          <w:rFonts w:ascii="Times New Roman" w:hAnsi="Times New Roman" w:cs="Times New Roman"/>
          <w:sz w:val="24"/>
          <w:szCs w:val="24"/>
          <w:lang w:val="en-ID"/>
        </w:rPr>
        <w:t xml:space="preserve"> 28H </w:t>
      </w:r>
      <w:proofErr w:type="spellStart"/>
      <w:r w:rsidRPr="00F56AC3">
        <w:rPr>
          <w:rFonts w:ascii="Times New Roman" w:hAnsi="Times New Roman" w:cs="Times New Roman"/>
          <w:sz w:val="24"/>
          <w:szCs w:val="24"/>
          <w:lang w:val="en-ID"/>
        </w:rPr>
        <w:t>ayat</w:t>
      </w:r>
      <w:proofErr w:type="spellEnd"/>
      <w:r w:rsidRPr="00F56AC3">
        <w:rPr>
          <w:rFonts w:ascii="Times New Roman" w:hAnsi="Times New Roman" w:cs="Times New Roman"/>
          <w:sz w:val="24"/>
          <w:szCs w:val="24"/>
          <w:lang w:val="en-ID"/>
        </w:rPr>
        <w:t xml:space="preserve"> 3 </w:t>
      </w:r>
      <w:proofErr w:type="spellStart"/>
      <w:r w:rsidRPr="00F56AC3">
        <w:rPr>
          <w:rFonts w:ascii="Times New Roman" w:hAnsi="Times New Roman" w:cs="Times New Roman"/>
          <w:sz w:val="24"/>
          <w:szCs w:val="24"/>
          <w:lang w:val="en-ID"/>
        </w:rPr>
        <w:t>menjelaskan</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bahwa</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setiap</w:t>
      </w:r>
      <w:proofErr w:type="spellEnd"/>
      <w:r w:rsidRPr="00F56AC3">
        <w:rPr>
          <w:rFonts w:ascii="Times New Roman" w:hAnsi="Times New Roman" w:cs="Times New Roman"/>
          <w:sz w:val="24"/>
          <w:szCs w:val="24"/>
          <w:lang w:val="en-ID"/>
        </w:rPr>
        <w:t xml:space="preserve"> orang </w:t>
      </w:r>
      <w:proofErr w:type="spellStart"/>
      <w:r w:rsidRPr="00F56AC3">
        <w:rPr>
          <w:rFonts w:ascii="Times New Roman" w:hAnsi="Times New Roman" w:cs="Times New Roman"/>
          <w:sz w:val="24"/>
          <w:szCs w:val="24"/>
          <w:lang w:val="en-ID"/>
        </w:rPr>
        <w:t>berhak</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atas</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jaminan</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sosial</w:t>
      </w:r>
      <w:proofErr w:type="spellEnd"/>
      <w:r w:rsidRPr="00F56AC3">
        <w:rPr>
          <w:rFonts w:ascii="Times New Roman" w:hAnsi="Times New Roman" w:cs="Times New Roman"/>
          <w:sz w:val="24"/>
          <w:szCs w:val="24"/>
          <w:lang w:val="en-ID"/>
        </w:rPr>
        <w:t xml:space="preserve"> yang </w:t>
      </w:r>
      <w:proofErr w:type="spellStart"/>
      <w:r w:rsidRPr="00F56AC3">
        <w:rPr>
          <w:rFonts w:ascii="Times New Roman" w:hAnsi="Times New Roman" w:cs="Times New Roman"/>
          <w:sz w:val="24"/>
          <w:szCs w:val="24"/>
          <w:lang w:val="en-ID"/>
        </w:rPr>
        <w:t>memungkinkan</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pengembangan</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dirinya</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secara</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utuh</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sebagai</w:t>
      </w:r>
      <w:proofErr w:type="spellEnd"/>
      <w:r w:rsidRPr="00F56AC3">
        <w:rPr>
          <w:rFonts w:ascii="Times New Roman" w:hAnsi="Times New Roman" w:cs="Times New Roman"/>
          <w:sz w:val="24"/>
          <w:szCs w:val="24"/>
          <w:lang w:val="en-ID"/>
        </w:rPr>
        <w:t xml:space="preserve"> </w:t>
      </w:r>
      <w:proofErr w:type="spellStart"/>
      <w:r w:rsidRPr="00F56AC3">
        <w:rPr>
          <w:rFonts w:ascii="Times New Roman" w:hAnsi="Times New Roman" w:cs="Times New Roman"/>
          <w:sz w:val="24"/>
          <w:szCs w:val="24"/>
          <w:lang w:val="en-ID"/>
        </w:rPr>
        <w:t>manusia</w:t>
      </w:r>
      <w:proofErr w:type="spellEnd"/>
      <w:r w:rsidRPr="00F56AC3">
        <w:rPr>
          <w:rFonts w:ascii="Times New Roman" w:hAnsi="Times New Roman" w:cs="Times New Roman"/>
          <w:sz w:val="24"/>
          <w:szCs w:val="24"/>
          <w:lang w:val="en-ID"/>
        </w:rPr>
        <w:t xml:space="preserve"> yang </w:t>
      </w:r>
      <w:proofErr w:type="spellStart"/>
      <w:r w:rsidRPr="00F56AC3">
        <w:rPr>
          <w:rFonts w:ascii="Times New Roman" w:hAnsi="Times New Roman" w:cs="Times New Roman"/>
          <w:sz w:val="24"/>
          <w:szCs w:val="24"/>
          <w:lang w:val="en-ID"/>
        </w:rPr>
        <w:t>bermartabat</w:t>
      </w:r>
      <w:proofErr w:type="spellEnd"/>
      <w:r w:rsidRPr="00F56AC3">
        <w:rPr>
          <w:rFonts w:ascii="Times New Roman" w:hAnsi="Times New Roman" w:cs="Times New Roman"/>
          <w:sz w:val="24"/>
          <w:szCs w:val="24"/>
          <w:lang w:val="en-ID"/>
        </w:rPr>
        <w:t>.</w:t>
      </w:r>
      <w:r w:rsidRPr="00F56AC3">
        <w:rPr>
          <w:rFonts w:ascii="Times New Roman" w:hAnsi="Times New Roman" w:cs="Times New Roman"/>
          <w:sz w:val="24"/>
          <w:szCs w:val="24"/>
          <w:vertAlign w:val="superscript"/>
          <w:lang w:val="en-ID"/>
        </w:rPr>
        <w:fldChar w:fldCharType="begin" w:fldLock="1"/>
      </w:r>
      <w:r w:rsidRPr="00F56AC3">
        <w:rPr>
          <w:rFonts w:ascii="Times New Roman" w:hAnsi="Times New Roman" w:cs="Times New Roman"/>
          <w:sz w:val="24"/>
          <w:szCs w:val="24"/>
          <w:vertAlign w:val="superscript"/>
          <w:lang w:val="en-ID"/>
        </w:rPr>
        <w:instrText>ADDIN CSL_CITATION {"citationItems":[{"id":"ITEM-1","itemData":{"ISBN":"1311050221","abstract":"Seiring berjalannya waktu ketertarikan terhadap tapis kurang diimbangi dengan pengetahuan mengenai tapis itu sendiri, peminat tapis hanya tertarik terbatas pada keindahannya saja tanpa melihat dan mendalami makna sebenarnya motif kain tapis Masyarakat kurang memperhatikan bahwa motif tapis itu sendiri memiliki unsur yang terdapat dalam matematika seperti geometri fraktal. Pada motif tapis telah diketahui memiliki motif alam yang indah dan unik berbeda satu sama lain. Pola-pola motif tersebut ternyata dapat dibentuk dengan geometri fraktal berbantuan aplikasi fraktal. Secara sederhana geometri fraktal adalah bentuk geometri yang tidak teratur memiliki sifat self similiarity (keserupaan diri) pada skala berbeda. Fraktal dapat dibangun dengan salah satu teknik yaitu teknik iterasi (pengulangan). Tujuan dari penelitian ini yaitu untuk mendeskripsikan hasil analisis pada tapis yang mengandung geometri fraktal. Penelitian ini dilaksanakan di desa Biha Kecamatan Pesisir Selatan melalui beberapa tahapan penelitian diantaranya: data diperoleh dari observasi, wawancara, dan dokumentasi yang berkaitan dengan tapis Lampung,mengidentifikasi tapis yang memiliki motif geometris dan naturalis, mengidentifikasi fraktal yang dapat dibangun pada aplikasi ultra fractal 5.04 dan dibangun motif tapis dengan aplikasi ultra fractal 5.04, teknik keabsahan data dilakukan triangulasi teknik kemudian data dianalisis secara deskriptif. Hasil penelitian menunjukkan bahwa dari beberapa motif tapis yang dibentuk pada palikasi ultra fractal 5.04 untuk perubahan bentuknya antara lain motif segitiga, motif belah ketupat dan motif lingkaran diperoleh : Motif segitiga dipengaruhi oleh Maximum Iteration dan Exponent(Re), motif belah ketupat dipengaruhi oleh Maximum Iteration,Julia Seed(Re), dan Power(Re), motif lingkaran tidak mengalami perubahan dari Maximum Iteration melainkan dari Julia Seed(Re) dan Julia Seed(Im).","author":[{"dropping-particle":"","family":"Sari","given":"Sefriani amelia","non-dropping-particle":"","parse-names":false,"suffix":""}],"container-title":"מים והשקייה","id":"ITEM-1","issued":{"date-parts":[["2017"]]},"page":"40-42","title":"No Titleהשפעות של השקיית גינות במים אפורים","type":"article-journal","volume":"549"},"uris":["http://www.mendeley.com/documents/?uuid=40569000-26b1-4f89-b43e-aa127a37723d"]}],"mendeley":{"formattedCitation":"(1)","plainTextFormattedCitation":"(1)","previouslyFormattedCitation":"(1)"},"properties":{"noteIndex":0},"schema":"https://github.com/citation-style-language/schema/raw/master/csl-citation.json"}</w:instrText>
      </w:r>
      <w:r w:rsidRPr="00F56AC3">
        <w:rPr>
          <w:rFonts w:ascii="Times New Roman" w:hAnsi="Times New Roman" w:cs="Times New Roman"/>
          <w:sz w:val="24"/>
          <w:szCs w:val="24"/>
          <w:vertAlign w:val="superscript"/>
          <w:lang w:val="en-ID"/>
        </w:rPr>
        <w:fldChar w:fldCharType="separate"/>
      </w:r>
      <w:r w:rsidRPr="00F56AC3">
        <w:rPr>
          <w:rFonts w:ascii="Times New Roman" w:hAnsi="Times New Roman" w:cs="Times New Roman"/>
          <w:noProof/>
          <w:sz w:val="24"/>
          <w:szCs w:val="24"/>
          <w:vertAlign w:val="superscript"/>
          <w:lang w:val="en-ID"/>
        </w:rPr>
        <w:t>(1)</w:t>
      </w:r>
      <w:r w:rsidRPr="00F56AC3">
        <w:rPr>
          <w:rFonts w:ascii="Times New Roman" w:hAnsi="Times New Roman" w:cs="Times New Roman"/>
          <w:sz w:val="24"/>
          <w:szCs w:val="24"/>
          <w:vertAlign w:val="superscript"/>
          <w:lang w:val="en-ID"/>
        </w:rPr>
        <w:fldChar w:fldCharType="end"/>
      </w:r>
      <w:r w:rsidRPr="00F56AC3">
        <w:rPr>
          <w:rFonts w:ascii="Times New Roman" w:hAnsi="Times New Roman" w:cs="Times New Roman"/>
          <w:sz w:val="24"/>
          <w:szCs w:val="24"/>
          <w:vertAlign w:val="superscript"/>
          <w:lang w:val="en-ID"/>
        </w:rPr>
        <w:t xml:space="preserve"> </w:t>
      </w:r>
      <w:r w:rsidRPr="00F56AC3">
        <w:rPr>
          <w:rFonts w:ascii="Times New Roman" w:hAnsi="Times New Roman" w:cs="Times New Roman"/>
          <w:sz w:val="24"/>
          <w:szCs w:val="24"/>
        </w:rPr>
        <w:t xml:space="preserve">Pada </w:t>
      </w:r>
      <w:proofErr w:type="spellStart"/>
      <w:r w:rsidRPr="00F56AC3">
        <w:rPr>
          <w:rFonts w:ascii="Times New Roman" w:hAnsi="Times New Roman" w:cs="Times New Roman"/>
          <w:sz w:val="24"/>
          <w:szCs w:val="24"/>
        </w:rPr>
        <w:t>tanggal</w:t>
      </w:r>
      <w:proofErr w:type="spellEnd"/>
      <w:r w:rsidRPr="00F56AC3">
        <w:rPr>
          <w:rFonts w:ascii="Times New Roman" w:hAnsi="Times New Roman" w:cs="Times New Roman"/>
          <w:sz w:val="24"/>
          <w:szCs w:val="24"/>
        </w:rPr>
        <w:t xml:space="preserve"> 1 Januari 2014, Badan </w:t>
      </w:r>
      <w:proofErr w:type="spellStart"/>
      <w:r w:rsidRPr="00F56AC3">
        <w:rPr>
          <w:rFonts w:ascii="Times New Roman" w:hAnsi="Times New Roman" w:cs="Times New Roman"/>
          <w:sz w:val="24"/>
          <w:szCs w:val="24"/>
        </w:rPr>
        <w:t>Penyelenggara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Jaminan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Sosial</w:t>
      </w:r>
      <w:proofErr w:type="spellEnd"/>
      <w:r w:rsidRPr="00F56AC3">
        <w:rPr>
          <w:rFonts w:ascii="Times New Roman" w:hAnsi="Times New Roman" w:cs="Times New Roman"/>
          <w:sz w:val="24"/>
          <w:szCs w:val="24"/>
        </w:rPr>
        <w:t xml:space="preserve"> Indonesia  </w:t>
      </w:r>
      <w:proofErr w:type="spellStart"/>
      <w:r w:rsidRPr="00F56AC3">
        <w:rPr>
          <w:rFonts w:ascii="Times New Roman" w:hAnsi="Times New Roman" w:cs="Times New Roman"/>
          <w:sz w:val="24"/>
          <w:szCs w:val="24"/>
        </w:rPr>
        <w:t>telah</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dibentuk</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tujuan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untuk</w:t>
      </w:r>
      <w:proofErr w:type="spellEnd"/>
      <w:r w:rsidRPr="00F56AC3">
        <w:rPr>
          <w:rFonts w:ascii="Times New Roman" w:hAnsi="Times New Roman" w:cs="Times New Roman"/>
          <w:sz w:val="24"/>
          <w:szCs w:val="24"/>
        </w:rPr>
        <w:t xml:space="preserve"> </w:t>
      </w:r>
      <w:proofErr w:type="spellStart"/>
      <w:r w:rsidR="005F1DD2" w:rsidRPr="00F56AC3">
        <w:rPr>
          <w:rFonts w:ascii="Times New Roman" w:hAnsi="Times New Roman" w:cs="Times New Roman"/>
          <w:sz w:val="24"/>
          <w:szCs w:val="24"/>
        </w:rPr>
        <w:t>mewujudkan</w:t>
      </w:r>
      <w:proofErr w:type="spellEnd"/>
      <w:r w:rsidR="005F1DD2" w:rsidRPr="00F56AC3">
        <w:rPr>
          <w:rFonts w:ascii="Times New Roman" w:hAnsi="Times New Roman" w:cs="Times New Roman"/>
          <w:sz w:val="24"/>
          <w:szCs w:val="24"/>
        </w:rPr>
        <w:t xml:space="preserve"> </w:t>
      </w:r>
      <w:proofErr w:type="spellStart"/>
      <w:r w:rsidR="005F1DD2" w:rsidRPr="00F56AC3">
        <w:rPr>
          <w:rFonts w:ascii="Times New Roman" w:hAnsi="Times New Roman" w:cs="Times New Roman"/>
          <w:sz w:val="24"/>
          <w:szCs w:val="24"/>
        </w:rPr>
        <w:t>penyelenggaraan</w:t>
      </w:r>
      <w:proofErr w:type="spellEnd"/>
      <w:r w:rsidR="005F1DD2" w:rsidRPr="00F56AC3">
        <w:rPr>
          <w:rFonts w:ascii="Times New Roman" w:hAnsi="Times New Roman" w:cs="Times New Roman"/>
          <w:sz w:val="24"/>
          <w:szCs w:val="24"/>
        </w:rPr>
        <w:t xml:space="preserve"> </w:t>
      </w:r>
      <w:proofErr w:type="spellStart"/>
      <w:r w:rsidR="005F1DD2" w:rsidRPr="00F56AC3">
        <w:rPr>
          <w:rFonts w:ascii="Times New Roman" w:hAnsi="Times New Roman" w:cs="Times New Roman"/>
          <w:sz w:val="24"/>
          <w:szCs w:val="24"/>
        </w:rPr>
        <w:t>maupun</w:t>
      </w:r>
      <w:proofErr w:type="spellEnd"/>
      <w:r w:rsidR="005F1DD2" w:rsidRPr="00F56AC3">
        <w:rPr>
          <w:rFonts w:ascii="Times New Roman" w:hAnsi="Times New Roman" w:cs="Times New Roman"/>
          <w:sz w:val="24"/>
          <w:szCs w:val="24"/>
        </w:rPr>
        <w:t xml:space="preserve"> </w:t>
      </w:r>
      <w:proofErr w:type="spellStart"/>
      <w:r w:rsidR="005F1DD2" w:rsidRPr="00F56AC3">
        <w:rPr>
          <w:rFonts w:ascii="Times New Roman" w:hAnsi="Times New Roman" w:cs="Times New Roman"/>
          <w:sz w:val="24"/>
          <w:szCs w:val="24"/>
        </w:rPr>
        <w:t>pengembangan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jaminan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kesehatan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semua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penduduk</w:t>
      </w:r>
      <w:proofErr w:type="spellEnd"/>
      <w:r w:rsidRPr="00F56AC3">
        <w:rPr>
          <w:rFonts w:ascii="Times New Roman" w:hAnsi="Times New Roman" w:cs="Times New Roman"/>
          <w:sz w:val="24"/>
          <w:szCs w:val="24"/>
        </w:rPr>
        <w:t xml:space="preserve">. </w:t>
      </w:r>
    </w:p>
    <w:p w14:paraId="4F595357" w14:textId="77777777" w:rsidR="00375A67" w:rsidRPr="00F56AC3" w:rsidRDefault="005F1DD2" w:rsidP="00F56AC3">
      <w:pPr>
        <w:spacing w:after="0" w:line="360" w:lineRule="auto"/>
        <w:contextualSpacing/>
        <w:jc w:val="both"/>
        <w:rPr>
          <w:rFonts w:ascii="Times New Roman" w:hAnsi="Times New Roman" w:cs="Times New Roman"/>
          <w:sz w:val="24"/>
          <w:szCs w:val="24"/>
          <w:vertAlign w:val="superscript"/>
          <w:lang w:val="en-ID"/>
        </w:rPr>
      </w:pPr>
      <w:proofErr w:type="spellStart"/>
      <w:r w:rsidRPr="00F56AC3">
        <w:rPr>
          <w:rFonts w:ascii="Times New Roman" w:hAnsi="Times New Roman" w:cs="Times New Roman"/>
          <w:sz w:val="24"/>
          <w:szCs w:val="24"/>
        </w:rPr>
        <w:t>Dibentuknya</w:t>
      </w:r>
      <w:proofErr w:type="spellEnd"/>
      <w:r w:rsidRPr="00F56AC3">
        <w:rPr>
          <w:rFonts w:ascii="Times New Roman" w:hAnsi="Times New Roman" w:cs="Times New Roman"/>
          <w:sz w:val="24"/>
          <w:szCs w:val="24"/>
        </w:rPr>
        <w:t xml:space="preserve"> </w:t>
      </w:r>
      <w:r w:rsidR="00375A67" w:rsidRPr="00F56AC3">
        <w:rPr>
          <w:rFonts w:ascii="Times New Roman" w:hAnsi="Times New Roman" w:cs="Times New Roman"/>
          <w:sz w:val="24"/>
          <w:szCs w:val="24"/>
        </w:rPr>
        <w:t xml:space="preserve">BPJS Kesehatan </w:t>
      </w:r>
      <w:proofErr w:type="spellStart"/>
      <w:r w:rsidR="00375A67" w:rsidRPr="00F56AC3">
        <w:rPr>
          <w:rFonts w:ascii="Times New Roman" w:hAnsi="Times New Roman" w:cs="Times New Roman"/>
          <w:sz w:val="24"/>
          <w:szCs w:val="24"/>
        </w:rPr>
        <w:t>ini</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merupakan</w:t>
      </w:r>
      <w:proofErr w:type="spellEnd"/>
      <w:r w:rsidR="00375A67" w:rsidRPr="00F56AC3">
        <w:rPr>
          <w:rFonts w:ascii="Times New Roman" w:hAnsi="Times New Roman" w:cs="Times New Roman"/>
          <w:sz w:val="24"/>
          <w:szCs w:val="24"/>
        </w:rPr>
        <w:t xml:space="preserve"> badan </w:t>
      </w:r>
      <w:proofErr w:type="spellStart"/>
      <w:r w:rsidR="00375A67" w:rsidRPr="00F56AC3">
        <w:rPr>
          <w:rFonts w:ascii="Times New Roman" w:hAnsi="Times New Roman" w:cs="Times New Roman"/>
          <w:sz w:val="24"/>
          <w:szCs w:val="24"/>
        </w:rPr>
        <w:t>hukum</w:t>
      </w:r>
      <w:proofErr w:type="spellEnd"/>
      <w:r w:rsidR="00375A67" w:rsidRPr="00F56AC3">
        <w:rPr>
          <w:rFonts w:ascii="Times New Roman" w:hAnsi="Times New Roman" w:cs="Times New Roman"/>
          <w:sz w:val="24"/>
          <w:szCs w:val="24"/>
        </w:rPr>
        <w:t xml:space="preserve"> </w:t>
      </w:r>
      <w:proofErr w:type="gramStart"/>
      <w:r w:rsidRPr="00F56AC3">
        <w:rPr>
          <w:rFonts w:ascii="Times New Roman" w:hAnsi="Times New Roman" w:cs="Times New Roman"/>
          <w:sz w:val="24"/>
          <w:szCs w:val="24"/>
        </w:rPr>
        <w:t>yang</w:t>
      </w:r>
      <w:r w:rsidR="00375A67"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menjamin</w:t>
      </w:r>
      <w:proofErr w:type="spellEnd"/>
      <w:proofErr w:type="gram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terselenggaranya</w:t>
      </w:r>
      <w:proofErr w:type="spellEnd"/>
      <w:r w:rsidRPr="00F56AC3">
        <w:rPr>
          <w:rFonts w:ascii="Times New Roman" w:hAnsi="Times New Roman" w:cs="Times New Roman"/>
          <w:sz w:val="24"/>
          <w:szCs w:val="24"/>
        </w:rPr>
        <w:t xml:space="preserve"> </w:t>
      </w:r>
      <w:r w:rsidR="00375A67" w:rsidRPr="00F56AC3">
        <w:rPr>
          <w:rFonts w:ascii="Times New Roman" w:hAnsi="Times New Roman" w:cs="Times New Roman"/>
          <w:sz w:val="24"/>
          <w:szCs w:val="24"/>
        </w:rPr>
        <w:t xml:space="preserve">program </w:t>
      </w:r>
      <w:proofErr w:type="spellStart"/>
      <w:r w:rsidR="00375A67" w:rsidRPr="00F56AC3">
        <w:rPr>
          <w:rFonts w:ascii="Times New Roman" w:hAnsi="Times New Roman" w:cs="Times New Roman"/>
          <w:sz w:val="24"/>
          <w:szCs w:val="24"/>
        </w:rPr>
        <w:t>kesehatan</w:t>
      </w:r>
      <w:proofErr w:type="spellEnd"/>
      <w:r w:rsidR="00375A67" w:rsidRPr="00F56AC3">
        <w:rPr>
          <w:rFonts w:ascii="Times New Roman" w:hAnsi="Times New Roman" w:cs="Times New Roman"/>
          <w:sz w:val="24"/>
          <w:szCs w:val="24"/>
        </w:rPr>
        <w:t>.</w:t>
      </w:r>
      <w:r w:rsidR="00375A67" w:rsidRPr="00F56AC3">
        <w:rPr>
          <w:rFonts w:ascii="Times New Roman" w:hAnsi="Times New Roman" w:cs="Times New Roman"/>
          <w:sz w:val="24"/>
          <w:szCs w:val="24"/>
          <w:vertAlign w:val="superscript"/>
        </w:rPr>
        <w:t xml:space="preserve"> </w:t>
      </w:r>
      <w:r w:rsidR="00375A67" w:rsidRPr="00F56AC3">
        <w:rPr>
          <w:rFonts w:ascii="Times New Roman" w:hAnsi="Times New Roman" w:cs="Times New Roman"/>
          <w:sz w:val="24"/>
          <w:szCs w:val="24"/>
        </w:rPr>
        <w:t xml:space="preserve">Tujuan </w:t>
      </w:r>
      <w:proofErr w:type="spellStart"/>
      <w:r w:rsidR="00375A67" w:rsidRPr="00F56AC3">
        <w:rPr>
          <w:rFonts w:ascii="Times New Roman" w:hAnsi="Times New Roman" w:cs="Times New Roman"/>
          <w:sz w:val="24"/>
          <w:szCs w:val="24"/>
        </w:rPr>
        <w:t>diberlakukannya</w:t>
      </w:r>
      <w:proofErr w:type="spellEnd"/>
      <w:r w:rsidR="00375A67" w:rsidRPr="00F56AC3">
        <w:rPr>
          <w:rFonts w:ascii="Times New Roman" w:hAnsi="Times New Roman" w:cs="Times New Roman"/>
          <w:sz w:val="24"/>
          <w:szCs w:val="24"/>
        </w:rPr>
        <w:t xml:space="preserve"> program </w:t>
      </w:r>
      <w:proofErr w:type="spellStart"/>
      <w:r w:rsidR="00375A67" w:rsidRPr="00F56AC3">
        <w:rPr>
          <w:rFonts w:ascii="Times New Roman" w:hAnsi="Times New Roman" w:cs="Times New Roman"/>
          <w:sz w:val="24"/>
          <w:szCs w:val="24"/>
        </w:rPr>
        <w:t>Jaminan</w:t>
      </w:r>
      <w:proofErr w:type="spellEnd"/>
      <w:r w:rsidR="00375A67" w:rsidRPr="00F56AC3">
        <w:rPr>
          <w:rFonts w:ascii="Times New Roman" w:hAnsi="Times New Roman" w:cs="Times New Roman"/>
          <w:sz w:val="24"/>
          <w:szCs w:val="24"/>
        </w:rPr>
        <w:t xml:space="preserve"> Kesehatan Nasional </w:t>
      </w:r>
      <w:proofErr w:type="spellStart"/>
      <w:r w:rsidR="00375A67" w:rsidRPr="00F56AC3">
        <w:rPr>
          <w:rFonts w:ascii="Times New Roman" w:hAnsi="Times New Roman" w:cs="Times New Roman"/>
          <w:sz w:val="24"/>
          <w:szCs w:val="24"/>
        </w:rPr>
        <w:t>ini</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adalah</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untuk</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memenuhi</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kebutuhan</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kesehatan</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masyarakat</w:t>
      </w:r>
      <w:proofErr w:type="spellEnd"/>
      <w:r w:rsidR="00375A67" w:rsidRPr="00F56AC3">
        <w:rPr>
          <w:rFonts w:ascii="Times New Roman" w:hAnsi="Times New Roman" w:cs="Times New Roman"/>
          <w:sz w:val="24"/>
          <w:szCs w:val="24"/>
        </w:rPr>
        <w:t xml:space="preserve"> yang </w:t>
      </w:r>
      <w:proofErr w:type="spellStart"/>
      <w:r w:rsidR="00375A67" w:rsidRPr="00F56AC3">
        <w:rPr>
          <w:rFonts w:ascii="Times New Roman" w:hAnsi="Times New Roman" w:cs="Times New Roman"/>
          <w:sz w:val="24"/>
          <w:szCs w:val="24"/>
        </w:rPr>
        <w:t>layak</w:t>
      </w:r>
      <w:proofErr w:type="spellEnd"/>
      <w:r w:rsidR="00375A67" w:rsidRPr="00F56AC3">
        <w:rPr>
          <w:rFonts w:ascii="Times New Roman" w:hAnsi="Times New Roman" w:cs="Times New Roman"/>
          <w:sz w:val="24"/>
          <w:szCs w:val="24"/>
        </w:rPr>
        <w:t xml:space="preserve"> yang </w:t>
      </w:r>
      <w:proofErr w:type="spellStart"/>
      <w:r w:rsidR="00375A67" w:rsidRPr="00F56AC3">
        <w:rPr>
          <w:rFonts w:ascii="Times New Roman" w:hAnsi="Times New Roman" w:cs="Times New Roman"/>
          <w:sz w:val="24"/>
          <w:szCs w:val="24"/>
        </w:rPr>
        <w:t>diberikan</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kepada</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setiap</w:t>
      </w:r>
      <w:proofErr w:type="spellEnd"/>
      <w:r w:rsidR="00375A67" w:rsidRPr="00F56AC3">
        <w:rPr>
          <w:rFonts w:ascii="Times New Roman" w:hAnsi="Times New Roman" w:cs="Times New Roman"/>
          <w:sz w:val="24"/>
          <w:szCs w:val="24"/>
        </w:rPr>
        <w:t xml:space="preserve"> orang yang </w:t>
      </w:r>
      <w:proofErr w:type="spellStart"/>
      <w:r w:rsidR="00375A67" w:rsidRPr="00F56AC3">
        <w:rPr>
          <w:rFonts w:ascii="Times New Roman" w:hAnsi="Times New Roman" w:cs="Times New Roman"/>
          <w:sz w:val="24"/>
          <w:szCs w:val="24"/>
        </w:rPr>
        <w:t>telah</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membayar</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iuran</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atau</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iurannya</w:t>
      </w:r>
      <w:proofErr w:type="spellEnd"/>
      <w:r w:rsidR="00375A67" w:rsidRPr="00F56AC3">
        <w:rPr>
          <w:rFonts w:ascii="Times New Roman" w:hAnsi="Times New Roman" w:cs="Times New Roman"/>
          <w:sz w:val="24"/>
          <w:szCs w:val="24"/>
        </w:rPr>
        <w:t xml:space="preserve"> </w:t>
      </w:r>
      <w:proofErr w:type="spellStart"/>
      <w:r w:rsidR="00375A67" w:rsidRPr="00F56AC3">
        <w:rPr>
          <w:rFonts w:ascii="Times New Roman" w:hAnsi="Times New Roman" w:cs="Times New Roman"/>
          <w:sz w:val="24"/>
          <w:szCs w:val="24"/>
        </w:rPr>
        <w:t>dibayar</w:t>
      </w:r>
      <w:proofErr w:type="spellEnd"/>
      <w:r w:rsidR="00375A67" w:rsidRPr="00F56AC3">
        <w:rPr>
          <w:rFonts w:ascii="Times New Roman" w:hAnsi="Times New Roman" w:cs="Times New Roman"/>
          <w:sz w:val="24"/>
          <w:szCs w:val="24"/>
        </w:rPr>
        <w:t xml:space="preserve"> oleh </w:t>
      </w:r>
      <w:proofErr w:type="spellStart"/>
      <w:r w:rsidR="00375A67" w:rsidRPr="00F56AC3">
        <w:rPr>
          <w:rFonts w:ascii="Times New Roman" w:hAnsi="Times New Roman" w:cs="Times New Roman"/>
          <w:sz w:val="24"/>
          <w:szCs w:val="24"/>
        </w:rPr>
        <w:t>Pemerintah</w:t>
      </w:r>
      <w:proofErr w:type="spellEnd"/>
      <w:r w:rsidR="00375A67" w:rsidRPr="00F56AC3">
        <w:rPr>
          <w:rFonts w:ascii="Times New Roman" w:hAnsi="Times New Roman" w:cs="Times New Roman"/>
          <w:sz w:val="24"/>
          <w:szCs w:val="24"/>
        </w:rPr>
        <w:t>.</w:t>
      </w:r>
      <w:r w:rsidR="00375A67" w:rsidRPr="00F56AC3">
        <w:rPr>
          <w:rFonts w:ascii="Times New Roman" w:hAnsi="Times New Roman" w:cs="Times New Roman"/>
          <w:sz w:val="24"/>
          <w:szCs w:val="24"/>
          <w:vertAlign w:val="superscript"/>
        </w:rPr>
        <w:fldChar w:fldCharType="begin" w:fldLock="1"/>
      </w:r>
      <w:r w:rsidR="00375A67" w:rsidRPr="00F56AC3">
        <w:rPr>
          <w:rFonts w:ascii="Times New Roman" w:hAnsi="Times New Roman" w:cs="Times New Roman"/>
          <w:sz w:val="24"/>
          <w:szCs w:val="24"/>
          <w:vertAlign w:val="superscript"/>
        </w:rPr>
        <w:instrText>ADDIN CSL_CITATION {"citationItems":[{"id":"ITEM-1","itemData":{"ISSN":"2252-4843","abstract":"Background: patient satisfaction is one indicator of the success of health services and an important aspect that must be achieved by all health services institutions. Quality services are a form of patient acknowledgment of services received. Some studies employ satisfaction levels to determine a patient’s satisfaction. Aim: This study aims to examine the relationship between the quality of service and the level of patient satisfaction of health care participants in outpatients at the Bailang Public Health Center. Method: This study uses a cross-sectional design. Using a purposive sampling technique, as many as 37 respondents agreed to use. Service quality data is collected using a questionnaire sheet. Data were analyzed using the Fisher Exact Test statistical test, with a significance level of 95% (p &lt;0.005). Results: the analysis showed a significant relationship (p = 0.014) between service quality and patient satisfaction. This research shows that service quality greatly increases patient satisfaction. Improvement of the quality of services provided will increase patient satisfaction. The findings in this study are expected to be a reference to improve the quality of BPJS services in the general public and specifically at the Bailang Puskesmas.","author":[{"dropping-particle":"","family":"Awalinda","given":"Trisna","non-dropping-particle":"","parse-names":false,"suffix":""},{"dropping-particle":"","family":"Ake","given":"Julianus","non-dropping-particle":"","parse-names":false,"suffix":""},{"dropping-particle":"","family":"Consolatrix da Silva","given":"M","non-dropping-particle":"","parse-names":false,"suffix":""}],"container-title":"Jurnal Ilmiah Perawat Manado (Juiperdo)","id":"ITEM-1","issue":"1","issued":{"date-parts":[["2019"]]},"page":"01-12","title":"Tingkat Kepuasan Pasien Peserta Bpjs Kesehatan Terhadap Kualitas Pelayanan Di Puskesmas Bailang Kota Manado","type":"article-journal","volume":"7"},"uris":["http://www.mendeley.com/documents/?uuid=86c41ceb-0335-47d8-aa39-4b5d6b0a8383"]}],"mendeley":{"formattedCitation":"(2)","plainTextFormattedCitation":"(2)","previouslyFormattedCitation":"(2)"},"properties":{"noteIndex":0},"schema":"https://github.com/citation-style-language/schema/raw/master/csl-citation.json"}</w:instrText>
      </w:r>
      <w:r w:rsidR="00375A67" w:rsidRPr="00F56AC3">
        <w:rPr>
          <w:rFonts w:ascii="Times New Roman" w:hAnsi="Times New Roman" w:cs="Times New Roman"/>
          <w:sz w:val="24"/>
          <w:szCs w:val="24"/>
          <w:vertAlign w:val="superscript"/>
        </w:rPr>
        <w:fldChar w:fldCharType="separate"/>
      </w:r>
      <w:r w:rsidR="00375A67" w:rsidRPr="00F56AC3">
        <w:rPr>
          <w:rFonts w:ascii="Times New Roman" w:hAnsi="Times New Roman" w:cs="Times New Roman"/>
          <w:noProof/>
          <w:sz w:val="24"/>
          <w:szCs w:val="24"/>
          <w:vertAlign w:val="superscript"/>
        </w:rPr>
        <w:t>(2)</w:t>
      </w:r>
      <w:r w:rsidR="00375A67" w:rsidRPr="00F56AC3">
        <w:rPr>
          <w:rFonts w:ascii="Times New Roman" w:hAnsi="Times New Roman" w:cs="Times New Roman"/>
          <w:sz w:val="24"/>
          <w:szCs w:val="24"/>
          <w:vertAlign w:val="superscript"/>
        </w:rPr>
        <w:fldChar w:fldCharType="end"/>
      </w:r>
    </w:p>
    <w:p w14:paraId="30DF11F0" w14:textId="77777777" w:rsidR="00375A67" w:rsidRPr="00F56AC3" w:rsidRDefault="00375A67" w:rsidP="00F56AC3">
      <w:pPr>
        <w:spacing w:after="0" w:line="360" w:lineRule="auto"/>
        <w:contextualSpacing/>
        <w:jc w:val="both"/>
        <w:rPr>
          <w:rFonts w:ascii="Times New Roman" w:hAnsi="Times New Roman" w:cs="Times New Roman"/>
          <w:sz w:val="24"/>
          <w:szCs w:val="24"/>
          <w:vertAlign w:val="superscript"/>
        </w:rPr>
      </w:pPr>
      <w:proofErr w:type="spellStart"/>
      <w:r w:rsidRPr="00F56AC3">
        <w:rPr>
          <w:rFonts w:ascii="Times New Roman" w:hAnsi="Times New Roman" w:cs="Times New Roman"/>
          <w:sz w:val="24"/>
          <w:szCs w:val="24"/>
        </w:rPr>
        <w:t>Sesuai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teori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mutu</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bisa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diidentifikasi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dimensi</w:t>
      </w:r>
      <w:proofErr w:type="spellEnd"/>
      <w:r w:rsidRPr="00F56AC3">
        <w:rPr>
          <w:rFonts w:ascii="Times New Roman" w:hAnsi="Times New Roman" w:cs="Times New Roman"/>
          <w:sz w:val="24"/>
          <w:szCs w:val="24"/>
        </w:rPr>
        <w:t xml:space="preserve"> </w:t>
      </w:r>
      <w:proofErr w:type="spellStart"/>
      <w:r w:rsidR="00D53231" w:rsidRPr="00F56AC3">
        <w:rPr>
          <w:rFonts w:ascii="Times New Roman" w:hAnsi="Times New Roman" w:cs="Times New Roman"/>
          <w:sz w:val="24"/>
          <w:szCs w:val="24"/>
        </w:rPr>
        <w:t>kualitas</w:t>
      </w:r>
      <w:proofErr w:type="spellEnd"/>
      <w:r w:rsidR="00D53231" w:rsidRPr="00F56AC3">
        <w:rPr>
          <w:rFonts w:ascii="Times New Roman" w:hAnsi="Times New Roman" w:cs="Times New Roman"/>
          <w:sz w:val="24"/>
          <w:szCs w:val="24"/>
        </w:rPr>
        <w:t xml:space="preserve"> </w:t>
      </w:r>
      <w:proofErr w:type="spellStart"/>
      <w:r w:rsidR="00D53231" w:rsidRPr="00F56AC3">
        <w:rPr>
          <w:rFonts w:ascii="Times New Roman" w:hAnsi="Times New Roman" w:cs="Times New Roman"/>
          <w:sz w:val="24"/>
          <w:szCs w:val="24"/>
        </w:rPr>
        <w:t>servis</w:t>
      </w:r>
      <w:proofErr w:type="spellEnd"/>
      <w:r w:rsidR="00D53231"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yaitu</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kehandalan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daya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tanggap</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jaminan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empati</w:t>
      </w:r>
      <w:proofErr w:type="spellEnd"/>
      <w:r w:rsidRPr="00F56AC3">
        <w:rPr>
          <w:rFonts w:ascii="Times New Roman" w:hAnsi="Times New Roman" w:cs="Times New Roman"/>
          <w:sz w:val="24"/>
          <w:szCs w:val="24"/>
        </w:rPr>
        <w:t xml:space="preserve"> dan </w:t>
      </w:r>
      <w:proofErr w:type="spellStart"/>
      <w:r w:rsidRPr="00F56AC3">
        <w:rPr>
          <w:rFonts w:ascii="Times New Roman" w:hAnsi="Times New Roman" w:cs="Times New Roman"/>
          <w:sz w:val="24"/>
          <w:szCs w:val="24"/>
        </w:rPr>
        <w:t>bukti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fisik</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menurut</w:t>
      </w:r>
      <w:proofErr w:type="spellEnd"/>
      <w:r w:rsidRPr="00F56AC3">
        <w:rPr>
          <w:rFonts w:ascii="Times New Roman" w:hAnsi="Times New Roman" w:cs="Times New Roman"/>
          <w:sz w:val="24"/>
          <w:szCs w:val="24"/>
        </w:rPr>
        <w:t xml:space="preserve"> </w:t>
      </w:r>
      <w:r w:rsidRPr="00F56AC3">
        <w:rPr>
          <w:rFonts w:ascii="Times New Roman" w:hAnsi="Times New Roman" w:cs="Times New Roman"/>
          <w:i/>
          <w:iCs/>
          <w:sz w:val="24"/>
          <w:szCs w:val="24"/>
        </w:rPr>
        <w:t>Zeithaml et al.</w:t>
      </w:r>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sebagai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dasar</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bermutu</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maka</w:t>
      </w:r>
      <w:proofErr w:type="spellEnd"/>
      <w:r w:rsidRPr="00F56AC3">
        <w:rPr>
          <w:rFonts w:ascii="Times New Roman" w:hAnsi="Times New Roman" w:cs="Times New Roman"/>
          <w:sz w:val="24"/>
          <w:szCs w:val="24"/>
        </w:rPr>
        <w:t xml:space="preserve"> BPJS Kesehatan </w:t>
      </w:r>
      <w:proofErr w:type="spellStart"/>
      <w:r w:rsidRPr="00F56AC3">
        <w:rPr>
          <w:rFonts w:ascii="Times New Roman" w:hAnsi="Times New Roman" w:cs="Times New Roman"/>
          <w:sz w:val="24"/>
          <w:szCs w:val="24"/>
        </w:rPr>
        <w:t>harus</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memahami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kebutuhan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kesehatan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masyarakat</w:t>
      </w:r>
      <w:proofErr w:type="spellEnd"/>
      <w:r w:rsidRPr="00F56AC3">
        <w:rPr>
          <w:rFonts w:ascii="Times New Roman" w:hAnsi="Times New Roman" w:cs="Times New Roman"/>
          <w:sz w:val="24"/>
          <w:szCs w:val="24"/>
        </w:rPr>
        <w:t xml:space="preserve"> </w:t>
      </w:r>
      <w:proofErr w:type="spellStart"/>
      <w:r w:rsidR="00AD6A99"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cara</w:t>
      </w:r>
      <w:proofErr w:type="spellEnd"/>
      <w:r w:rsidRPr="00F56AC3">
        <w:rPr>
          <w:rFonts w:ascii="Times New Roman" w:hAnsi="Times New Roman" w:cs="Times New Roman"/>
          <w:sz w:val="24"/>
          <w:szCs w:val="24"/>
        </w:rPr>
        <w:t xml:space="preserve"> yang paling </w:t>
      </w:r>
      <w:proofErr w:type="spellStart"/>
      <w:r w:rsidRPr="00F56AC3">
        <w:rPr>
          <w:rFonts w:ascii="Times New Roman" w:hAnsi="Times New Roman" w:cs="Times New Roman"/>
          <w:sz w:val="24"/>
          <w:szCs w:val="24"/>
        </w:rPr>
        <w:t>efektif</w:t>
      </w:r>
      <w:proofErr w:type="spellEnd"/>
      <w:r w:rsidRPr="00F56AC3">
        <w:rPr>
          <w:rFonts w:ascii="Times New Roman" w:hAnsi="Times New Roman" w:cs="Times New Roman"/>
          <w:sz w:val="24"/>
          <w:szCs w:val="24"/>
        </w:rPr>
        <w:t>.</w:t>
      </w:r>
      <w:r w:rsidRPr="00F56AC3">
        <w:rPr>
          <w:rFonts w:ascii="Times New Roman" w:hAnsi="Times New Roman" w:cs="Times New Roman"/>
          <w:sz w:val="24"/>
          <w:szCs w:val="24"/>
          <w:vertAlign w:val="superscript"/>
        </w:rPr>
        <w:fldChar w:fldCharType="begin" w:fldLock="1"/>
      </w:r>
      <w:r w:rsidRPr="00F56AC3">
        <w:rPr>
          <w:rFonts w:ascii="Times New Roman" w:hAnsi="Times New Roman" w:cs="Times New Roman"/>
          <w:sz w:val="24"/>
          <w:szCs w:val="24"/>
          <w:vertAlign w:val="superscript"/>
        </w:rPr>
        <w:instrText>ADDIN CSL_CITATION {"citationItems":[{"id":"ITEM-1","itemData":{"author":[{"dropping-particle":"","family":"Wahyono","given":"Mohammad Henri","non-dropping-particle":"","parse-names":false,"suffix":""},{"dropping-particle":"","family":"Caesarina","given":"Ancah","non-dropping-particle":"","parse-names":false,"suffix":""},{"dropping-particle":"","family":"Marchianti","given":"Novi","non-dropping-particle":"","parse-names":false,"suffix":""},{"dropping-particle":"","family":"Viphindrartin","given":"Sebastiana","non-dropping-particle":"","parse-names":false,"suffix":""}],"id":"ITEM-1","issue":"1","issued":{"date-parts":[["2018"]]},"page":"1-5","title":"Mutu Dimensi Jaminan Pelayanan Kesehatan dalam Peningkatan Kepuasan Pelanggan di RSU DR . H . Koesnadi Bondowoso ( Quality Dimension of Assurance Health Service in Increasing Customer Satisfaction at RSU dr . H . Koesnadi Bondowoso )","type":"article-journal","volume":"1"},"uris":["http://www.mendeley.com/documents/?uuid=eda5b450-a20e-4093-8270-572cb03425b4"]}],"mendeley":{"formattedCitation":"(3)","plainTextFormattedCitation":"(3)","previouslyFormattedCitation":"(3)"},"properties":{"noteIndex":0},"schema":"https://github.com/citation-style-language/schema/raw/master/csl-citation.json"}</w:instrText>
      </w:r>
      <w:r w:rsidRPr="00F56AC3">
        <w:rPr>
          <w:rFonts w:ascii="Times New Roman" w:hAnsi="Times New Roman" w:cs="Times New Roman"/>
          <w:sz w:val="24"/>
          <w:szCs w:val="24"/>
          <w:vertAlign w:val="superscript"/>
        </w:rPr>
        <w:fldChar w:fldCharType="separate"/>
      </w:r>
      <w:r w:rsidRPr="00F56AC3">
        <w:rPr>
          <w:rFonts w:ascii="Times New Roman" w:hAnsi="Times New Roman" w:cs="Times New Roman"/>
          <w:noProof/>
          <w:sz w:val="24"/>
          <w:szCs w:val="24"/>
          <w:vertAlign w:val="superscript"/>
        </w:rPr>
        <w:t>(3)</w:t>
      </w:r>
      <w:r w:rsidRPr="00F56AC3">
        <w:rPr>
          <w:rFonts w:ascii="Times New Roman" w:hAnsi="Times New Roman" w:cs="Times New Roman"/>
          <w:sz w:val="24"/>
          <w:szCs w:val="24"/>
          <w:vertAlign w:val="superscript"/>
        </w:rPr>
        <w:fldChar w:fldCharType="end"/>
      </w:r>
    </w:p>
    <w:p w14:paraId="78BFFC26" w14:textId="77777777" w:rsidR="00375A67" w:rsidRPr="00F56AC3" w:rsidRDefault="00375A67" w:rsidP="00F56AC3">
      <w:pPr>
        <w:spacing w:after="0" w:line="360" w:lineRule="auto"/>
        <w:contextualSpacing/>
        <w:jc w:val="both"/>
        <w:rPr>
          <w:rFonts w:ascii="Times New Roman" w:hAnsi="Times New Roman" w:cs="Times New Roman"/>
          <w:sz w:val="24"/>
          <w:szCs w:val="24"/>
          <w:vertAlign w:val="superscript"/>
        </w:rPr>
      </w:pPr>
      <w:proofErr w:type="spellStart"/>
      <w:r w:rsidRPr="00F56AC3">
        <w:rPr>
          <w:rFonts w:ascii="Times New Roman" w:hAnsi="Times New Roman" w:cs="Times New Roman"/>
          <w:sz w:val="24"/>
          <w:szCs w:val="24"/>
        </w:rPr>
        <w:t>Kepuasan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merupakan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perasaan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timbul</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sebagai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akibat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dari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kinerja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kesehatan</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diperolehnya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setelah</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membandingkannya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apa</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diharapkannya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Kepuasan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dapat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dipenuhi</w:t>
      </w:r>
      <w:proofErr w:type="spellEnd"/>
      <w:r w:rsidRPr="00F56AC3">
        <w:rPr>
          <w:rFonts w:ascii="Times New Roman" w:hAnsi="Times New Roman" w:cs="Times New Roman"/>
          <w:sz w:val="24"/>
          <w:szCs w:val="24"/>
        </w:rPr>
        <w:t xml:space="preserve"> minimal </w:t>
      </w:r>
      <w:proofErr w:type="spellStart"/>
      <w:r w:rsidRPr="00F56AC3">
        <w:rPr>
          <w:rFonts w:ascii="Times New Roman" w:hAnsi="Times New Roman" w:cs="Times New Roman"/>
          <w:sz w:val="24"/>
          <w:szCs w:val="24"/>
        </w:rPr>
        <w:t>dari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kesehatan</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bermutu</w:t>
      </w:r>
      <w:proofErr w:type="spellEnd"/>
      <w:r w:rsidRPr="00F56AC3">
        <w:rPr>
          <w:rFonts w:ascii="Times New Roman" w:hAnsi="Times New Roman" w:cs="Times New Roman"/>
          <w:sz w:val="24"/>
          <w:szCs w:val="24"/>
        </w:rPr>
        <w:t>..</w:t>
      </w:r>
      <w:r w:rsidRPr="00F56AC3">
        <w:rPr>
          <w:rFonts w:ascii="Times New Roman" w:hAnsi="Times New Roman" w:cs="Times New Roman"/>
          <w:sz w:val="24"/>
          <w:szCs w:val="24"/>
          <w:vertAlign w:val="superscript"/>
        </w:rPr>
        <w:fldChar w:fldCharType="begin" w:fldLock="1"/>
      </w:r>
      <w:r w:rsidRPr="00F56AC3">
        <w:rPr>
          <w:rFonts w:ascii="Times New Roman" w:hAnsi="Times New Roman" w:cs="Times New Roman"/>
          <w:sz w:val="24"/>
          <w:szCs w:val="24"/>
          <w:vertAlign w:val="superscript"/>
        </w:rPr>
        <w:instrText>ADDIN CSL_CITATION {"citationItems":[{"id":"ITEM-1","itemData":{"author":[{"dropping-particle":"","family":"Kuntoro","given":"Wahyu","non-dropping-particle":"","parse-names":false,"suffix":""},{"dropping-particle":"","family":"Istiono","given":"Wahyudi","non-dropping-particle":"","parse-names":false,"suffix":""}],"id":"ITEM-1","issue":"1","issued":{"date-parts":[["2017"]]},"title":"Kepuasan Pasien Terhadap Kualitas Pelayanan di Tempat Pendaftaran Pasien Rawat Jalan Puskesmas Kretek Bantul Yogyakarta","type":"article-journal","volume":"2"},"uris":["http://www.mendeley.com/documents/?uuid=ef9b004e-49a3-44fe-8d81-ec4cf8f3528e"]}],"mendeley":{"formattedCitation":"(5)","plainTextFormattedCitation":"(5)","previouslyFormattedCitation":"(5)"},"properties":{"noteIndex":0},"schema":"https://github.com/citation-style-language/schema/raw/master/csl-citation.json"}</w:instrText>
      </w:r>
      <w:r w:rsidRPr="00F56AC3">
        <w:rPr>
          <w:rFonts w:ascii="Times New Roman" w:hAnsi="Times New Roman" w:cs="Times New Roman"/>
          <w:sz w:val="24"/>
          <w:szCs w:val="24"/>
          <w:vertAlign w:val="superscript"/>
        </w:rPr>
        <w:fldChar w:fldCharType="separate"/>
      </w:r>
      <w:r w:rsidRPr="00F56AC3">
        <w:rPr>
          <w:rFonts w:ascii="Times New Roman" w:hAnsi="Times New Roman" w:cs="Times New Roman"/>
          <w:noProof/>
          <w:sz w:val="24"/>
          <w:szCs w:val="24"/>
          <w:vertAlign w:val="superscript"/>
        </w:rPr>
        <w:t>(5)</w:t>
      </w:r>
      <w:r w:rsidRPr="00F56AC3">
        <w:rPr>
          <w:rFonts w:ascii="Times New Roman" w:hAnsi="Times New Roman" w:cs="Times New Roman"/>
          <w:sz w:val="24"/>
          <w:szCs w:val="24"/>
          <w:vertAlign w:val="superscript"/>
        </w:rPr>
        <w:fldChar w:fldCharType="end"/>
      </w:r>
      <w:r w:rsidRPr="00F56AC3">
        <w:rPr>
          <w:rFonts w:ascii="Times New Roman" w:hAnsi="Times New Roman" w:cs="Times New Roman"/>
          <w:sz w:val="24"/>
          <w:szCs w:val="24"/>
          <w:vertAlign w:val="superscript"/>
        </w:rPr>
        <w:fldChar w:fldCharType="begin" w:fldLock="1"/>
      </w:r>
      <w:r w:rsidRPr="00F56AC3">
        <w:rPr>
          <w:rFonts w:ascii="Times New Roman" w:hAnsi="Times New Roman" w:cs="Times New Roman"/>
          <w:sz w:val="24"/>
          <w:szCs w:val="24"/>
          <w:vertAlign w:val="superscript"/>
        </w:rPr>
        <w:instrText>ADDIN CSL_CITATION {"citationItems":[{"id":"ITEM-1","itemData":{"DOI":"10.14710/jsmo.v13i1.13412","ISSN":"1693-8283","abstract":"This research was motivated by a lot of medical patient complaints after visiting toPuskesmas Ngesrep in form of critics and suggestions. It indicates there areunsatisfactory feelings after their visit to Puskesmas Ngesrep that could be because ofdisquality services from the management. This research is aiming to analyze the effect ofdisquality service medic and non-medic toward patient disatisfaction and negative WOM.This research using descriptive and quantitative for data analyze. The samples for thisresearch are 400 patients that visited Puskesmas Nngesrep. Data was collected usingquestionnaires which tested the validity and reliability. The data was analyzed usingmultiple regression.The result of descriptive analysis shown that disquality service medic, disquality servicesnon-medic, patient’s disatisfaction, and negative WOM Puskesmas Ngesrep classified aslow. Statistical tests shown patient’s disatisfaction variable is affecting positively towardnegatif WOM variable (hypothesis 1 is accepted), disquality service medic variable isaffecting positively toward patient’s disatisfaction (hypothesis 2 is accepted), disqualityservices medic variable is affecting positively toward negatif WOM (hypothesis 3 isaccepted), disquality service non-medic is affecting positively toward disatisfactionpatient’s (hypothesis 4 is accepted), and disquality services non-medic variable isaffecting positively toward intention to negative WOM (hypothesis 5 is accepted).Keywords: disquality service medic, disquality service non-medic, patient’sdisatisfaction, negative WOM.","author":[{"dropping-particle":"","family":"Suratman","given":"Donni Renaldy","non-dropping-particle":"","parse-names":false,"suffix":""},{"dropping-particle":"","family":"Widiyanto","given":"Ibnu","non-dropping-particle":"","parse-names":false,"suffix":""}],"container-title":"Jurnal Studi Manajemen Organisasi","id":"ITEM-1","issue":"1","issued":{"date-parts":[["2016"]]},"page":"44","title":"PENGARUH DISKUALITAS PELAYANAN TERHADAP NEGATIVE WORD OF MOUTH (WOM) DENGAN KETIDAKPUASAN PASIEN SEBAGAI VARIABEL INTERVENING (Studi Pada Puskesmas Ngesrep Di Kota Semarang)","type":"article-journal","volume":"13"},"uris":["http://www.mendeley.com/documents/?uuid=bb796e53-d80f-4318-a140-3977ed5143ef"]}],"mendeley":{"formattedCitation":"(6)","plainTextFormattedCitation":"(6)","previouslyFormattedCitation":"(6)"},"properties":{"noteIndex":0},"schema":"https://github.com/citation-style-language/schema/raw/master/csl-citation.json"}</w:instrText>
      </w:r>
      <w:r w:rsidRPr="00F56AC3">
        <w:rPr>
          <w:rFonts w:ascii="Times New Roman" w:hAnsi="Times New Roman" w:cs="Times New Roman"/>
          <w:sz w:val="24"/>
          <w:szCs w:val="24"/>
          <w:vertAlign w:val="superscript"/>
        </w:rPr>
        <w:fldChar w:fldCharType="separate"/>
      </w:r>
      <w:r w:rsidRPr="00F56AC3">
        <w:rPr>
          <w:rFonts w:ascii="Times New Roman" w:hAnsi="Times New Roman" w:cs="Times New Roman"/>
          <w:noProof/>
          <w:sz w:val="24"/>
          <w:szCs w:val="24"/>
          <w:vertAlign w:val="superscript"/>
        </w:rPr>
        <w:t>(6)</w:t>
      </w:r>
      <w:r w:rsidRPr="00F56AC3">
        <w:rPr>
          <w:rFonts w:ascii="Times New Roman" w:hAnsi="Times New Roman" w:cs="Times New Roman"/>
          <w:sz w:val="24"/>
          <w:szCs w:val="24"/>
          <w:vertAlign w:val="superscript"/>
        </w:rPr>
        <w:fldChar w:fldCharType="end"/>
      </w:r>
      <w:r w:rsidRPr="00F56AC3">
        <w:rPr>
          <w:rFonts w:ascii="Times New Roman" w:hAnsi="Times New Roman" w:cs="Times New Roman"/>
          <w:sz w:val="24"/>
          <w:szCs w:val="24"/>
          <w:vertAlign w:val="superscript"/>
        </w:rPr>
        <w:fldChar w:fldCharType="begin" w:fldLock="1"/>
      </w:r>
      <w:r w:rsidRPr="00F56AC3">
        <w:rPr>
          <w:rFonts w:ascii="Times New Roman" w:hAnsi="Times New Roman" w:cs="Times New Roman"/>
          <w:sz w:val="24"/>
          <w:szCs w:val="24"/>
          <w:vertAlign w:val="superscript"/>
        </w:rPr>
        <w:instrText>ADDIN CSL_CITATION {"citationItems":[{"id":"ITEM-1","itemData":{"ISSN":"2528-4517","abstract":"Abstrak Permasalahan pokok yang akan diteliti dalam studi persepsi dan perilaku pilihan perawatan kesehatan ini adalah bagaimana karakteristik para pengambil keputusan pengobatan tradisional, dalam hal ini pengobatan tenaga dalam (anggota aktif) dalam memilih sumber perawatan kesehatan, kepercayaan dan pengetahuan tentang pengobatan yang ada serta faktor-faktor yang mendorong proses perilaku pilihan perawatan kesehatan tenaga dalam. Hasil penelitian menunjukkan bahwa karakteristik anggota yang paling banyak memanfaatkan praktek pengobatan tenaga dalam ialah kelompok umur di atas 50 thn – 60 thn. Latar belakang pendidikan anggota rata-rata di PT/Akademi, sedangkan pekerjaan anggota sebagian besar ada di sektor swasta. Mengenai jenis keluhan gangguan/sakit yang dialami responden sebelum masuk dalam pengobatan tenaga dalam sebagian besar berturut-turut adalah kencing manis, hipertensi, jantung, sendi/rematik, maag, asma, liver, vertigo, batu empedu dan ambein. Persepsi anggota terhadap sumber pengobatan mempengaruhi dalam penggunaan sumber pengobatan yang ada. Di antara variabel yang mendukung persepsi anggota, dalam penelitian ini menunjukkan bahwa faktor tingkat keparahan sakit paling besar pengaruhnya terhadap pemilihan sumber pengobatan tenaga dalam Satria Nusantara, disusul faktor kepercayaan dan steriotipe anggota aktif Satria Nusantara terhadap praktek pengobatan tenaga dalam Satria Nusantara. Sumber dan jenis informasi tentang pengobatan berpengaruh pula dalam proses pemilihan dan pengambilan keputusan mereka. Hasil penelitian menunjukkan pula bahwa besar kecilnya biaya, baik biaya pengobatan ataupun biaya perjalanan, bagi anggota Satria Nusantara tidak menjadi prioritas utama, selama pengobatan tersebut membawa hasil yang positif yaitu sembuh dari sakit dan mereka merasa nyaman untuk melakukan pengobatan. Diharapkan para pelaku pengobatan medis modern dan juga para pelaku pengobatan tradisional (alternatif) mampu melihat dari segala kemungkinan usaha untuk dapat meningkatkan derajat kesehatan masyarakat sehingga kehadiran para penyembuh tradisional dan para dokter dapat berjalan seiring di masyarakat tanpa memandang salah satu pihak yang lebih unggul dibandingkan yang lain.","author":[{"dropping-particle":"","family":"Putro","given":"Bambang Dharwiyanto","non-dropping-particle":"","parse-names":false,"suffix":""}],"container-title":"Sunari Penjor: Journal of Anthropology","id":"ITEM-1","issue":"2","issued":{"date-parts":[["2018"]]},"page":"102-109","title":"Persepsi dan Perilaku Pengobatan Tradisional Sebagai Alternatif Upaya Mereduksi Penyakit Tidak Menular","type":"article-journal","volume":"2"},"uris":["http://www.mendeley.com/documents/?uuid=1d671aa6-2164-49ee-891a-3958b437ae5d"]}],"mendeley":{"formattedCitation":"(7)","plainTextFormattedCitation":"(7)","previouslyFormattedCitation":"(7)"},"properties":{"noteIndex":0},"schema":"https://github.com/citation-style-language/schema/raw/master/csl-citation.json"}</w:instrText>
      </w:r>
      <w:r w:rsidRPr="00F56AC3">
        <w:rPr>
          <w:rFonts w:ascii="Times New Roman" w:hAnsi="Times New Roman" w:cs="Times New Roman"/>
          <w:sz w:val="24"/>
          <w:szCs w:val="24"/>
          <w:vertAlign w:val="superscript"/>
        </w:rPr>
        <w:fldChar w:fldCharType="separate"/>
      </w:r>
      <w:r w:rsidRPr="00F56AC3">
        <w:rPr>
          <w:rFonts w:ascii="Times New Roman" w:hAnsi="Times New Roman" w:cs="Times New Roman"/>
          <w:noProof/>
          <w:sz w:val="24"/>
          <w:szCs w:val="24"/>
          <w:vertAlign w:val="superscript"/>
        </w:rPr>
        <w:t>(7)</w:t>
      </w:r>
      <w:r w:rsidRPr="00F56AC3">
        <w:rPr>
          <w:rFonts w:ascii="Times New Roman" w:hAnsi="Times New Roman" w:cs="Times New Roman"/>
          <w:sz w:val="24"/>
          <w:szCs w:val="24"/>
          <w:vertAlign w:val="superscript"/>
        </w:rPr>
        <w:fldChar w:fldCharType="end"/>
      </w:r>
      <w:r w:rsidRPr="00F56AC3">
        <w:rPr>
          <w:rFonts w:ascii="Times New Roman" w:hAnsi="Times New Roman" w:cs="Times New Roman"/>
          <w:sz w:val="24"/>
          <w:szCs w:val="24"/>
          <w:vertAlign w:val="superscript"/>
        </w:rPr>
        <w:t xml:space="preserve"> </w:t>
      </w:r>
    </w:p>
    <w:p w14:paraId="78394772" w14:textId="77777777" w:rsidR="00375A67" w:rsidRPr="00F56AC3" w:rsidRDefault="00375A67" w:rsidP="00F56AC3">
      <w:pPr>
        <w:spacing w:after="0" w:line="360" w:lineRule="auto"/>
        <w:contextualSpacing/>
        <w:jc w:val="both"/>
        <w:rPr>
          <w:rFonts w:ascii="Times New Roman" w:hAnsi="Times New Roman" w:cs="Times New Roman"/>
          <w:sz w:val="24"/>
          <w:szCs w:val="24"/>
          <w:vertAlign w:val="superscript"/>
        </w:rPr>
      </w:pPr>
      <w:proofErr w:type="spellStart"/>
      <w:proofErr w:type="gramStart"/>
      <w:r w:rsidRPr="00F56AC3">
        <w:rPr>
          <w:rFonts w:ascii="Times New Roman" w:hAnsi="Times New Roman" w:cs="Times New Roman"/>
          <w:sz w:val="24"/>
          <w:szCs w:val="24"/>
        </w:rPr>
        <w:t>Informasi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mengenai</w:t>
      </w:r>
      <w:proofErr w:type="spellEnd"/>
      <w:proofErr w:type="gram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profil</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visi</w:t>
      </w:r>
      <w:proofErr w:type="spellEnd"/>
      <w:r w:rsidRPr="00F56AC3">
        <w:rPr>
          <w:rFonts w:ascii="Times New Roman" w:hAnsi="Times New Roman" w:cs="Times New Roman"/>
          <w:sz w:val="24"/>
          <w:szCs w:val="24"/>
        </w:rPr>
        <w:t xml:space="preserve"> dan </w:t>
      </w:r>
      <w:proofErr w:type="spellStart"/>
      <w:r w:rsidRPr="00F56AC3">
        <w:rPr>
          <w:rFonts w:ascii="Times New Roman" w:hAnsi="Times New Roman" w:cs="Times New Roman"/>
          <w:sz w:val="24"/>
          <w:szCs w:val="24"/>
        </w:rPr>
        <w:t>misi</w:t>
      </w:r>
      <w:proofErr w:type="spellEnd"/>
      <w:r w:rsidRPr="00F56AC3">
        <w:rPr>
          <w:rFonts w:ascii="Times New Roman" w:hAnsi="Times New Roman" w:cs="Times New Roman"/>
          <w:sz w:val="24"/>
          <w:szCs w:val="24"/>
        </w:rPr>
        <w:t xml:space="preserve"> Rumah Sakit Umum Daerah </w:t>
      </w:r>
      <w:r w:rsidR="00B76A10" w:rsidRPr="00F56AC3">
        <w:rPr>
          <w:rFonts w:ascii="Times New Roman" w:hAnsi="Times New Roman" w:cs="Times New Roman"/>
          <w:sz w:val="24"/>
          <w:szCs w:val="24"/>
        </w:rPr>
        <w:t>Di</w:t>
      </w:r>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Pekalongann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adalah</w:t>
      </w:r>
      <w:proofErr w:type="spellEnd"/>
      <w:r w:rsidRPr="00F56AC3">
        <w:rPr>
          <w:rFonts w:ascii="Times New Roman" w:hAnsi="Times New Roman" w:cs="Times New Roman"/>
          <w:sz w:val="24"/>
          <w:szCs w:val="24"/>
        </w:rPr>
        <w:t xml:space="preserve"> “Rumah Sakit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bermutu</w:t>
      </w:r>
      <w:proofErr w:type="spellEnd"/>
      <w:r w:rsidRPr="00F56AC3">
        <w:rPr>
          <w:rFonts w:ascii="Times New Roman" w:hAnsi="Times New Roman" w:cs="Times New Roman"/>
          <w:sz w:val="24"/>
          <w:szCs w:val="24"/>
        </w:rPr>
        <w:t xml:space="preserve"> dan </w:t>
      </w:r>
      <w:proofErr w:type="spellStart"/>
      <w:r w:rsidRPr="00F56AC3">
        <w:rPr>
          <w:rFonts w:ascii="Times New Roman" w:hAnsi="Times New Roman" w:cs="Times New Roman"/>
          <w:sz w:val="24"/>
          <w:szCs w:val="24"/>
        </w:rPr>
        <w:t>berorientasi</w:t>
      </w:r>
      <w:proofErr w:type="spellEnd"/>
      <w:r w:rsidRPr="00F56AC3">
        <w:rPr>
          <w:rFonts w:ascii="Times New Roman" w:hAnsi="Times New Roman" w:cs="Times New Roman"/>
          <w:sz w:val="24"/>
          <w:szCs w:val="24"/>
        </w:rPr>
        <w:t xml:space="preserve"> pada </w:t>
      </w:r>
      <w:proofErr w:type="spellStart"/>
      <w:r w:rsidRPr="00F56AC3">
        <w:rPr>
          <w:rFonts w:ascii="Times New Roman" w:hAnsi="Times New Roman" w:cs="Times New Roman"/>
          <w:sz w:val="24"/>
          <w:szCs w:val="24"/>
        </w:rPr>
        <w:t>keselamatan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Sedangkan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motonya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adalah</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optimal </w:t>
      </w:r>
      <w:proofErr w:type="spellStart"/>
      <w:r w:rsidRPr="00F56AC3">
        <w:rPr>
          <w:rFonts w:ascii="Times New Roman" w:hAnsi="Times New Roman" w:cs="Times New Roman"/>
          <w:sz w:val="24"/>
          <w:szCs w:val="24"/>
        </w:rPr>
        <w:t>adalah</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tekad</w:t>
      </w:r>
      <w:proofErr w:type="spellEnd"/>
      <w:r w:rsidRPr="00F56AC3">
        <w:rPr>
          <w:rFonts w:ascii="Times New Roman" w:hAnsi="Times New Roman" w:cs="Times New Roman"/>
          <w:sz w:val="24"/>
          <w:szCs w:val="24"/>
        </w:rPr>
        <w:t xml:space="preserve"> kami”.</w:t>
      </w:r>
      <w:r w:rsidRPr="00F56AC3">
        <w:rPr>
          <w:rFonts w:ascii="Times New Roman" w:hAnsi="Times New Roman" w:cs="Times New Roman"/>
          <w:sz w:val="24"/>
          <w:szCs w:val="24"/>
          <w:vertAlign w:val="superscript"/>
        </w:rPr>
        <w:fldChar w:fldCharType="begin" w:fldLock="1"/>
      </w:r>
      <w:r w:rsidRPr="00F56AC3">
        <w:rPr>
          <w:rFonts w:ascii="Times New Roman" w:hAnsi="Times New Roman" w:cs="Times New Roman"/>
          <w:sz w:val="24"/>
          <w:szCs w:val="24"/>
          <w:vertAlign w:val="superscript"/>
        </w:rPr>
        <w:instrText>ADDIN CSL_CITATION {"citationItems":[{"id":"ITEM-1","itemData":{"author":[{"dropping-particle":"","family":"Bab","given":"I","non-dropping-particle":"","parse-names":false,"suffix":""}],"container-title":"Profil Kesehatan Kabupaten Pekalongan Tahun 2014","id":"ITEM-1","issued":{"date-parts":[["2014"]]},"page":"20","title":"Kabupaten Pekalongan Tahun 2014","type":"article-journal"},"uris":["http://www.mendeley.com/documents/?uuid=d52ef1d3-bb86-49b4-a277-1521278011aa"]}],"mendeley":{"formattedCitation":"(8)","plainTextFormattedCitation":"(8)","previouslyFormattedCitation":"(8)"},"properties":{"noteIndex":0},"schema":"https://github.com/citation-style-language/schema/raw/master/csl-citation.json"}</w:instrText>
      </w:r>
      <w:r w:rsidRPr="00F56AC3">
        <w:rPr>
          <w:rFonts w:ascii="Times New Roman" w:hAnsi="Times New Roman" w:cs="Times New Roman"/>
          <w:sz w:val="24"/>
          <w:szCs w:val="24"/>
          <w:vertAlign w:val="superscript"/>
        </w:rPr>
        <w:fldChar w:fldCharType="separate"/>
      </w:r>
      <w:r w:rsidRPr="00F56AC3">
        <w:rPr>
          <w:rFonts w:ascii="Times New Roman" w:hAnsi="Times New Roman" w:cs="Times New Roman"/>
          <w:noProof/>
          <w:sz w:val="24"/>
          <w:szCs w:val="24"/>
          <w:vertAlign w:val="superscript"/>
        </w:rPr>
        <w:t>(8)</w:t>
      </w:r>
      <w:r w:rsidRPr="00F56AC3">
        <w:rPr>
          <w:rFonts w:ascii="Times New Roman" w:hAnsi="Times New Roman" w:cs="Times New Roman"/>
          <w:sz w:val="24"/>
          <w:szCs w:val="24"/>
          <w:vertAlign w:val="superscript"/>
        </w:rPr>
        <w:fldChar w:fldCharType="end"/>
      </w:r>
    </w:p>
    <w:p w14:paraId="4876D42E" w14:textId="77777777" w:rsidR="00375A67" w:rsidRPr="00F56AC3" w:rsidRDefault="00375A67" w:rsidP="00F56AC3">
      <w:pPr>
        <w:spacing w:after="0" w:line="360" w:lineRule="auto"/>
        <w:contextualSpacing/>
        <w:jc w:val="both"/>
        <w:rPr>
          <w:rFonts w:ascii="Times New Roman" w:hAnsi="Times New Roman" w:cs="Times New Roman"/>
          <w:sz w:val="24"/>
          <w:szCs w:val="24"/>
          <w:vertAlign w:val="superscript"/>
        </w:rPr>
      </w:pPr>
      <w:r w:rsidRPr="00F56AC3">
        <w:rPr>
          <w:rFonts w:ascii="Times New Roman" w:hAnsi="Times New Roman" w:cs="Times New Roman"/>
          <w:sz w:val="24"/>
          <w:szCs w:val="24"/>
        </w:rPr>
        <w:t xml:space="preserve">Pada </w:t>
      </w:r>
      <w:proofErr w:type="spellStart"/>
      <w:r w:rsidRPr="00F56AC3">
        <w:rPr>
          <w:rFonts w:ascii="Times New Roman" w:hAnsi="Times New Roman" w:cs="Times New Roman"/>
          <w:sz w:val="24"/>
          <w:szCs w:val="24"/>
        </w:rPr>
        <w:t>tahun</w:t>
      </w:r>
      <w:proofErr w:type="spellEnd"/>
      <w:r w:rsidRPr="00F56AC3">
        <w:rPr>
          <w:rFonts w:ascii="Times New Roman" w:hAnsi="Times New Roman" w:cs="Times New Roman"/>
          <w:sz w:val="24"/>
          <w:szCs w:val="24"/>
        </w:rPr>
        <w:t xml:space="preserve"> 2019 rata – rata </w:t>
      </w:r>
      <w:proofErr w:type="spellStart"/>
      <w:r w:rsidRPr="00F56AC3">
        <w:rPr>
          <w:rFonts w:ascii="Times New Roman" w:hAnsi="Times New Roman" w:cs="Times New Roman"/>
          <w:sz w:val="24"/>
          <w:szCs w:val="24"/>
        </w:rPr>
        <w:t>masyarakat</w:t>
      </w:r>
      <w:proofErr w:type="spellEnd"/>
      <w:r w:rsidRPr="00F56AC3">
        <w:rPr>
          <w:rFonts w:ascii="Times New Roman" w:hAnsi="Times New Roman" w:cs="Times New Roman"/>
          <w:sz w:val="24"/>
          <w:szCs w:val="24"/>
        </w:rPr>
        <w:t xml:space="preserve"> Indonesia yang </w:t>
      </w:r>
      <w:proofErr w:type="spellStart"/>
      <w:r w:rsidRPr="00F56AC3">
        <w:rPr>
          <w:rFonts w:ascii="Times New Roman" w:hAnsi="Times New Roman" w:cs="Times New Roman"/>
          <w:sz w:val="24"/>
          <w:szCs w:val="24"/>
        </w:rPr>
        <w:t>terdaftar</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menjadi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peserta</w:t>
      </w:r>
      <w:proofErr w:type="spellEnd"/>
      <w:r w:rsidRPr="00F56AC3">
        <w:rPr>
          <w:rFonts w:ascii="Times New Roman" w:hAnsi="Times New Roman" w:cs="Times New Roman"/>
          <w:sz w:val="24"/>
          <w:szCs w:val="24"/>
        </w:rPr>
        <w:t xml:space="preserve"> JKN-KIS </w:t>
      </w:r>
      <w:proofErr w:type="spellStart"/>
      <w:r w:rsidRPr="00F56AC3">
        <w:rPr>
          <w:rFonts w:ascii="Times New Roman" w:hAnsi="Times New Roman" w:cs="Times New Roman"/>
          <w:sz w:val="24"/>
          <w:szCs w:val="24"/>
        </w:rPr>
        <w:t>mengelukan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sistem</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antrean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ketersediaan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tempat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tidur</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untuk</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rawat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inap</w:t>
      </w:r>
      <w:proofErr w:type="spellEnd"/>
      <w:r w:rsidRPr="00F56AC3">
        <w:rPr>
          <w:rFonts w:ascii="Times New Roman" w:hAnsi="Times New Roman" w:cs="Times New Roman"/>
          <w:sz w:val="24"/>
          <w:szCs w:val="24"/>
        </w:rPr>
        <w:t xml:space="preserve">, dan </w:t>
      </w:r>
      <w:proofErr w:type="spellStart"/>
      <w:r w:rsidRPr="00F56AC3">
        <w:rPr>
          <w:rFonts w:ascii="Times New Roman" w:hAnsi="Times New Roman" w:cs="Times New Roman"/>
          <w:sz w:val="24"/>
          <w:szCs w:val="24"/>
        </w:rPr>
        <w:t>prosedur</w:t>
      </w:r>
      <w:proofErr w:type="spellEnd"/>
      <w:r w:rsidRPr="00F56AC3">
        <w:rPr>
          <w:rFonts w:ascii="Times New Roman" w:hAnsi="Times New Roman" w:cs="Times New Roman"/>
          <w:sz w:val="24"/>
          <w:szCs w:val="24"/>
        </w:rPr>
        <w:t xml:space="preserve"> yang </w:t>
      </w:r>
      <w:proofErr w:type="spellStart"/>
      <w:r w:rsidRPr="00F56AC3">
        <w:rPr>
          <w:rFonts w:ascii="Times New Roman" w:hAnsi="Times New Roman" w:cs="Times New Roman"/>
          <w:sz w:val="24"/>
          <w:szCs w:val="24"/>
        </w:rPr>
        <w:t>menyulitkan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bagi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layanan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hemolisa</w:t>
      </w:r>
      <w:proofErr w:type="spellEnd"/>
      <w:r w:rsidRPr="00F56AC3">
        <w:rPr>
          <w:rFonts w:ascii="Times New Roman" w:hAnsi="Times New Roman" w:cs="Times New Roman"/>
          <w:sz w:val="24"/>
          <w:szCs w:val="24"/>
        </w:rPr>
        <w:t xml:space="preserve"> dan </w:t>
      </w:r>
      <w:proofErr w:type="spellStart"/>
      <w:r w:rsidRPr="00F56AC3">
        <w:rPr>
          <w:rFonts w:ascii="Times New Roman" w:hAnsi="Times New Roman" w:cs="Times New Roman"/>
          <w:sz w:val="24"/>
          <w:szCs w:val="24"/>
        </w:rPr>
        <w:t>cuci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darah</w:t>
      </w:r>
      <w:proofErr w:type="spellEnd"/>
      <w:r w:rsidRPr="00F56AC3">
        <w:rPr>
          <w:rFonts w:ascii="Times New Roman" w:hAnsi="Times New Roman" w:cs="Times New Roman"/>
          <w:sz w:val="24"/>
          <w:szCs w:val="24"/>
        </w:rPr>
        <w:t xml:space="preserve">. Data </w:t>
      </w:r>
      <w:proofErr w:type="spellStart"/>
      <w:r w:rsidRPr="00F56AC3">
        <w:rPr>
          <w:rFonts w:ascii="Times New Roman" w:hAnsi="Times New Roman" w:cs="Times New Roman"/>
          <w:sz w:val="24"/>
          <w:szCs w:val="24"/>
        </w:rPr>
        <w:t>rekam</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medis</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di </w:t>
      </w:r>
      <w:r w:rsidR="00AD6A99" w:rsidRPr="00F56AC3">
        <w:rPr>
          <w:rFonts w:ascii="Times New Roman" w:hAnsi="Times New Roman" w:cs="Times New Roman"/>
          <w:sz w:val="24"/>
          <w:szCs w:val="24"/>
        </w:rPr>
        <w:t>RSUD</w:t>
      </w:r>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Pekalongan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terhitung</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dari</w:t>
      </w:r>
      <w:proofErr w:type="spellEnd"/>
      <w:r w:rsidRPr="00F56AC3">
        <w:rPr>
          <w:rFonts w:ascii="Times New Roman" w:hAnsi="Times New Roman" w:cs="Times New Roman"/>
          <w:sz w:val="24"/>
          <w:szCs w:val="24"/>
        </w:rPr>
        <w:t xml:space="preserve"> Januari </w:t>
      </w:r>
      <w:proofErr w:type="spellStart"/>
      <w:r w:rsidRPr="00F56AC3">
        <w:rPr>
          <w:rFonts w:ascii="Times New Roman" w:hAnsi="Times New Roman" w:cs="Times New Roman"/>
          <w:sz w:val="24"/>
          <w:szCs w:val="24"/>
        </w:rPr>
        <w:t>sampai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Desember</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tahun</w:t>
      </w:r>
      <w:proofErr w:type="spellEnd"/>
      <w:r w:rsidRPr="00F56AC3">
        <w:rPr>
          <w:rFonts w:ascii="Times New Roman" w:hAnsi="Times New Roman" w:cs="Times New Roman"/>
          <w:sz w:val="24"/>
          <w:szCs w:val="24"/>
        </w:rPr>
        <w:t xml:space="preserve"> 2020 </w:t>
      </w:r>
      <w:proofErr w:type="spellStart"/>
      <w:r w:rsidRPr="00F56AC3">
        <w:rPr>
          <w:rFonts w:ascii="Times New Roman" w:hAnsi="Times New Roman" w:cs="Times New Roman"/>
          <w:sz w:val="24"/>
          <w:szCs w:val="24"/>
        </w:rPr>
        <w:t>berjumlah</w:t>
      </w:r>
      <w:proofErr w:type="spellEnd"/>
      <w:r w:rsidRPr="00F56AC3">
        <w:rPr>
          <w:rFonts w:ascii="Times New Roman" w:hAnsi="Times New Roman" w:cs="Times New Roman"/>
          <w:sz w:val="24"/>
          <w:szCs w:val="24"/>
        </w:rPr>
        <w:t xml:space="preserve"> 6.725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BPJS dan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data </w:t>
      </w:r>
      <w:proofErr w:type="spellStart"/>
      <w:r w:rsidRPr="00F56AC3">
        <w:rPr>
          <w:rFonts w:ascii="Times New Roman" w:hAnsi="Times New Roman" w:cs="Times New Roman"/>
          <w:sz w:val="24"/>
          <w:szCs w:val="24"/>
        </w:rPr>
        <w:t>ini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terbukti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bahwa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pada Rumah Sakit Umum </w:t>
      </w:r>
      <w:r w:rsidRPr="00F56AC3">
        <w:rPr>
          <w:rFonts w:ascii="Times New Roman" w:hAnsi="Times New Roman" w:cs="Times New Roman"/>
          <w:sz w:val="24"/>
          <w:szCs w:val="24"/>
        </w:rPr>
        <w:lastRenderedPageBreak/>
        <w:t xml:space="preserve">Daerah </w:t>
      </w:r>
      <w:r w:rsidR="00B76A10" w:rsidRPr="00F56AC3">
        <w:rPr>
          <w:rFonts w:ascii="Times New Roman" w:hAnsi="Times New Roman" w:cs="Times New Roman"/>
          <w:sz w:val="24"/>
          <w:szCs w:val="24"/>
        </w:rPr>
        <w:t>Di</w:t>
      </w:r>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Pekalongan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kebanyakan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membayarnya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BPJS.</w:t>
      </w:r>
      <w:r w:rsidRPr="00F56AC3">
        <w:rPr>
          <w:rFonts w:ascii="Times New Roman" w:hAnsi="Times New Roman" w:cs="Times New Roman"/>
          <w:sz w:val="24"/>
          <w:szCs w:val="24"/>
          <w:vertAlign w:val="superscript"/>
        </w:rPr>
        <w:fldChar w:fldCharType="begin" w:fldLock="1"/>
      </w:r>
      <w:r w:rsidRPr="00F56AC3">
        <w:rPr>
          <w:rFonts w:ascii="Times New Roman" w:hAnsi="Times New Roman" w:cs="Times New Roman"/>
          <w:sz w:val="24"/>
          <w:szCs w:val="24"/>
          <w:vertAlign w:val="superscript"/>
        </w:rPr>
        <w:instrText>ADDIN CSL_CITATION {"citationItems":[{"id":"ITEM-1","itemData":{"URL":"https://www.antaranews.com/berita/1171264/diskriminasi-pelayanan-dan-dokter-telat-sering-dikeluhkan-pasien-bpjs","accessed":{"date-parts":[["2021","12","25"]]},"author":[{"dropping-particle":"","family":"Aditya Ramadhan","given":"","non-dropping-particle":"","parse-names":false,"suffix":""}],"container-title":"Antara News","id":"ITEM-1","issued":{"date-parts":[["2019"]]},"title":"Diskriminasi pelayanan dan dokter telat sering dikeluhkan pasien BPJS","type":"webpage"},"uris":["http://www.mendeley.com/documents/?uuid=cdadb4ed-0919-4db9-ad5f-520d798db484"]}],"mendeley":{"formattedCitation":"(9)","plainTextFormattedCitation":"(9)","previouslyFormattedCitation":"(9)"},"properties":{"noteIndex":0},"schema":"https://github.com/citation-style-language/schema/raw/master/csl-citation.json"}</w:instrText>
      </w:r>
      <w:r w:rsidRPr="00F56AC3">
        <w:rPr>
          <w:rFonts w:ascii="Times New Roman" w:hAnsi="Times New Roman" w:cs="Times New Roman"/>
          <w:sz w:val="24"/>
          <w:szCs w:val="24"/>
          <w:vertAlign w:val="superscript"/>
        </w:rPr>
        <w:fldChar w:fldCharType="separate"/>
      </w:r>
      <w:r w:rsidRPr="00F56AC3">
        <w:rPr>
          <w:rFonts w:ascii="Times New Roman" w:hAnsi="Times New Roman" w:cs="Times New Roman"/>
          <w:noProof/>
          <w:sz w:val="24"/>
          <w:szCs w:val="24"/>
          <w:vertAlign w:val="superscript"/>
        </w:rPr>
        <w:t>(9)</w:t>
      </w:r>
      <w:r w:rsidRPr="00F56AC3">
        <w:rPr>
          <w:rFonts w:ascii="Times New Roman" w:hAnsi="Times New Roman" w:cs="Times New Roman"/>
          <w:sz w:val="24"/>
          <w:szCs w:val="24"/>
          <w:vertAlign w:val="superscript"/>
        </w:rPr>
        <w:fldChar w:fldCharType="end"/>
      </w:r>
    </w:p>
    <w:p w14:paraId="11B6B49E" w14:textId="77777777" w:rsidR="00375A67" w:rsidRPr="00F56AC3" w:rsidRDefault="00375A67" w:rsidP="00F56AC3">
      <w:pPr>
        <w:spacing w:after="0" w:line="360" w:lineRule="auto"/>
        <w:contextualSpacing/>
        <w:jc w:val="both"/>
        <w:rPr>
          <w:rFonts w:ascii="Times New Roman" w:hAnsi="Times New Roman" w:cs="Times New Roman"/>
          <w:sz w:val="24"/>
          <w:szCs w:val="24"/>
        </w:rPr>
      </w:pPr>
      <w:proofErr w:type="spellStart"/>
      <w:r w:rsidRPr="00F56AC3">
        <w:rPr>
          <w:rFonts w:ascii="Times New Roman" w:hAnsi="Times New Roman" w:cs="Times New Roman"/>
          <w:sz w:val="24"/>
          <w:szCs w:val="24"/>
        </w:rPr>
        <w:t>Berdasarkan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informasi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diatas</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maka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peneliti</w:t>
      </w:r>
      <w:proofErr w:type="spellEnd"/>
      <w:r w:rsidRPr="00F56AC3">
        <w:rPr>
          <w:rFonts w:ascii="Times New Roman" w:hAnsi="Times New Roman" w:cs="Times New Roman"/>
          <w:sz w:val="24"/>
          <w:szCs w:val="24"/>
        </w:rPr>
        <w:t xml:space="preserve"> </w:t>
      </w:r>
      <w:proofErr w:type="spellStart"/>
      <w:r w:rsidR="00BF38B6" w:rsidRPr="00F56AC3">
        <w:rPr>
          <w:rFonts w:ascii="Times New Roman" w:hAnsi="Times New Roman" w:cs="Times New Roman"/>
          <w:sz w:val="24"/>
          <w:szCs w:val="24"/>
        </w:rPr>
        <w:t>berminat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mengetahui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mutu</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BPJS </w:t>
      </w:r>
      <w:proofErr w:type="spellStart"/>
      <w:r w:rsidRPr="00F56AC3">
        <w:rPr>
          <w:rFonts w:ascii="Times New Roman" w:hAnsi="Times New Roman" w:cs="Times New Roman"/>
          <w:sz w:val="24"/>
          <w:szCs w:val="24"/>
        </w:rPr>
        <w:t>kesehatan</w:t>
      </w:r>
      <w:proofErr w:type="spellEnd"/>
      <w:r w:rsidRPr="00F56AC3">
        <w:rPr>
          <w:rFonts w:ascii="Times New Roman" w:hAnsi="Times New Roman" w:cs="Times New Roman"/>
          <w:sz w:val="24"/>
          <w:szCs w:val="24"/>
        </w:rPr>
        <w:t xml:space="preserve">, dan </w:t>
      </w:r>
      <w:proofErr w:type="spellStart"/>
      <w:r w:rsidRPr="00F56AC3">
        <w:rPr>
          <w:rFonts w:ascii="Times New Roman" w:hAnsi="Times New Roman" w:cs="Times New Roman"/>
          <w:sz w:val="24"/>
          <w:szCs w:val="24"/>
        </w:rPr>
        <w:t>tingkat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kepuasan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di </w:t>
      </w:r>
      <w:proofErr w:type="spellStart"/>
      <w:r w:rsidRPr="00F56AC3">
        <w:rPr>
          <w:rFonts w:ascii="Times New Roman" w:hAnsi="Times New Roman" w:cs="Times New Roman"/>
          <w:sz w:val="24"/>
          <w:szCs w:val="24"/>
        </w:rPr>
        <w:t>Instalasi</w:t>
      </w:r>
      <w:proofErr w:type="spellEnd"/>
      <w:r w:rsidRPr="00F56AC3">
        <w:rPr>
          <w:rFonts w:ascii="Times New Roman" w:hAnsi="Times New Roman" w:cs="Times New Roman"/>
          <w:sz w:val="24"/>
          <w:szCs w:val="24"/>
        </w:rPr>
        <w:t xml:space="preserve"> Rawat </w:t>
      </w:r>
      <w:proofErr w:type="spellStart"/>
      <w:r w:rsidRPr="00F56AC3">
        <w:rPr>
          <w:rFonts w:ascii="Times New Roman" w:hAnsi="Times New Roman" w:cs="Times New Roman"/>
          <w:sz w:val="24"/>
          <w:szCs w:val="24"/>
        </w:rPr>
        <w:t>Inap</w:t>
      </w:r>
      <w:proofErr w:type="spellEnd"/>
      <w:r w:rsidRPr="00F56AC3">
        <w:rPr>
          <w:rFonts w:ascii="Times New Roman" w:hAnsi="Times New Roman" w:cs="Times New Roman"/>
          <w:sz w:val="24"/>
          <w:szCs w:val="24"/>
        </w:rPr>
        <w:t xml:space="preserve"> Rumah Sakit Umum Daerah </w:t>
      </w:r>
      <w:proofErr w:type="spellStart"/>
      <w:r w:rsidRPr="00F56AC3">
        <w:rPr>
          <w:rFonts w:ascii="Times New Roman" w:hAnsi="Times New Roman" w:cs="Times New Roman"/>
          <w:sz w:val="24"/>
          <w:szCs w:val="24"/>
        </w:rPr>
        <w:t>Pekalongan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maka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peneliti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tertarik</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untuk</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meneliti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adakah</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hubungan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antara</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mutu</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pelayanan</w:t>
      </w:r>
      <w:proofErr w:type="spellEnd"/>
      <w:r w:rsidRPr="00F56AC3">
        <w:rPr>
          <w:rFonts w:ascii="Times New Roman" w:hAnsi="Times New Roman" w:cs="Times New Roman"/>
          <w:sz w:val="24"/>
          <w:szCs w:val="24"/>
        </w:rPr>
        <w:t xml:space="preserve"> BPJS Kesehatan </w:t>
      </w:r>
      <w:proofErr w:type="spellStart"/>
      <w:r w:rsidRPr="00F56AC3">
        <w:rPr>
          <w:rFonts w:ascii="Times New Roman" w:hAnsi="Times New Roman" w:cs="Times New Roman"/>
          <w:sz w:val="24"/>
          <w:szCs w:val="24"/>
        </w:rPr>
        <w:t>dengan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tingkat</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kepuasan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pasien</w:t>
      </w:r>
      <w:proofErr w:type="spellEnd"/>
      <w:r w:rsidRPr="00F56AC3">
        <w:rPr>
          <w:rFonts w:ascii="Times New Roman" w:hAnsi="Times New Roman" w:cs="Times New Roman"/>
          <w:sz w:val="24"/>
          <w:szCs w:val="24"/>
        </w:rPr>
        <w:t xml:space="preserve"> di </w:t>
      </w:r>
      <w:proofErr w:type="spellStart"/>
      <w:r w:rsidRPr="00F56AC3">
        <w:rPr>
          <w:rFonts w:ascii="Times New Roman" w:hAnsi="Times New Roman" w:cs="Times New Roman"/>
          <w:sz w:val="24"/>
          <w:szCs w:val="24"/>
        </w:rPr>
        <w:t>Instalasi</w:t>
      </w:r>
      <w:proofErr w:type="spellEnd"/>
      <w:r w:rsidRPr="00F56AC3">
        <w:rPr>
          <w:rFonts w:ascii="Times New Roman" w:hAnsi="Times New Roman" w:cs="Times New Roman"/>
          <w:sz w:val="24"/>
          <w:szCs w:val="24"/>
        </w:rPr>
        <w:t xml:space="preserve"> Rawat </w:t>
      </w:r>
      <w:proofErr w:type="spellStart"/>
      <w:r w:rsidRPr="00F56AC3">
        <w:rPr>
          <w:rFonts w:ascii="Times New Roman" w:hAnsi="Times New Roman" w:cs="Times New Roman"/>
          <w:sz w:val="24"/>
          <w:szCs w:val="24"/>
        </w:rPr>
        <w:t>Inap</w:t>
      </w:r>
      <w:proofErr w:type="spellEnd"/>
      <w:r w:rsidRPr="00F56AC3">
        <w:rPr>
          <w:rFonts w:ascii="Times New Roman" w:hAnsi="Times New Roman" w:cs="Times New Roman"/>
          <w:sz w:val="24"/>
          <w:szCs w:val="24"/>
        </w:rPr>
        <w:t xml:space="preserve"> Rumah Sakit Umum Daerah </w:t>
      </w:r>
      <w:r w:rsidR="00B76A10" w:rsidRPr="00F56AC3">
        <w:rPr>
          <w:rFonts w:ascii="Times New Roman" w:hAnsi="Times New Roman" w:cs="Times New Roman"/>
          <w:sz w:val="24"/>
          <w:szCs w:val="24"/>
        </w:rPr>
        <w:t>Di</w:t>
      </w:r>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Pekalongan</w:t>
      </w:r>
      <w:proofErr w:type="spellEnd"/>
      <w:r w:rsidRPr="00F56AC3">
        <w:rPr>
          <w:rFonts w:ascii="Times New Roman" w:hAnsi="Times New Roman" w:cs="Times New Roman"/>
          <w:sz w:val="24"/>
          <w:szCs w:val="24"/>
        </w:rPr>
        <w:t>.</w:t>
      </w:r>
    </w:p>
    <w:p w14:paraId="697236EF" w14:textId="77777777" w:rsidR="00F56AC3" w:rsidRDefault="00F56AC3" w:rsidP="00F56AC3">
      <w:pPr>
        <w:pStyle w:val="Heading1"/>
        <w:spacing w:line="360" w:lineRule="auto"/>
        <w:ind w:left="0"/>
        <w:contextualSpacing/>
        <w:jc w:val="both"/>
        <w:rPr>
          <w:sz w:val="24"/>
          <w:szCs w:val="24"/>
          <w:lang w:val="id-ID"/>
        </w:rPr>
      </w:pPr>
    </w:p>
    <w:p w14:paraId="293BC4F3" w14:textId="7374F89B" w:rsidR="00375A67" w:rsidRPr="00F56AC3" w:rsidRDefault="00375A67" w:rsidP="00F56AC3">
      <w:pPr>
        <w:pStyle w:val="Heading1"/>
        <w:spacing w:line="360" w:lineRule="auto"/>
        <w:ind w:left="0"/>
        <w:contextualSpacing/>
        <w:jc w:val="both"/>
        <w:rPr>
          <w:sz w:val="24"/>
          <w:szCs w:val="24"/>
        </w:rPr>
      </w:pPr>
      <w:r w:rsidRPr="00F56AC3">
        <w:rPr>
          <w:sz w:val="24"/>
          <w:szCs w:val="24"/>
          <w:lang w:val="id-ID"/>
        </w:rPr>
        <w:t>METODE</w:t>
      </w:r>
    </w:p>
    <w:p w14:paraId="74FF76EA" w14:textId="28708087" w:rsidR="00375A67" w:rsidRPr="00F56AC3" w:rsidRDefault="00375A67" w:rsidP="00F56AC3">
      <w:pPr>
        <w:pStyle w:val="Heading1"/>
        <w:spacing w:line="360" w:lineRule="auto"/>
        <w:ind w:left="0"/>
        <w:contextualSpacing/>
        <w:jc w:val="both"/>
        <w:rPr>
          <w:b w:val="0"/>
          <w:sz w:val="24"/>
          <w:szCs w:val="24"/>
        </w:rPr>
      </w:pPr>
      <w:r w:rsidRPr="00F56AC3">
        <w:rPr>
          <w:b w:val="0"/>
          <w:sz w:val="24"/>
          <w:szCs w:val="24"/>
          <w:lang w:val="id-ID"/>
        </w:rPr>
        <w:t>Penelitian kuantitatif dengan desain</w:t>
      </w:r>
      <w:r w:rsidRPr="00F56AC3">
        <w:rPr>
          <w:b w:val="0"/>
          <w:spacing w:val="1"/>
          <w:sz w:val="24"/>
          <w:szCs w:val="24"/>
          <w:lang w:val="id-ID"/>
        </w:rPr>
        <w:t xml:space="preserve"> </w:t>
      </w:r>
      <w:r w:rsidRPr="00F56AC3">
        <w:rPr>
          <w:b w:val="0"/>
          <w:sz w:val="24"/>
          <w:szCs w:val="24"/>
          <w:lang w:val="id-ID"/>
        </w:rPr>
        <w:t>penelitian</w:t>
      </w:r>
      <w:r w:rsidRPr="00F56AC3">
        <w:rPr>
          <w:b w:val="0"/>
          <w:spacing w:val="-12"/>
          <w:sz w:val="24"/>
          <w:szCs w:val="24"/>
          <w:lang w:val="id-ID"/>
        </w:rPr>
        <w:t xml:space="preserve"> </w:t>
      </w:r>
      <w:r w:rsidRPr="00F56AC3">
        <w:rPr>
          <w:b w:val="0"/>
          <w:i/>
          <w:sz w:val="24"/>
          <w:szCs w:val="24"/>
          <w:lang w:val="id-ID"/>
        </w:rPr>
        <w:t>cross</w:t>
      </w:r>
      <w:r w:rsidRPr="00F56AC3">
        <w:rPr>
          <w:b w:val="0"/>
          <w:i/>
          <w:spacing w:val="-10"/>
          <w:sz w:val="24"/>
          <w:szCs w:val="24"/>
          <w:lang w:val="id-ID"/>
        </w:rPr>
        <w:t xml:space="preserve"> </w:t>
      </w:r>
      <w:r w:rsidRPr="00F56AC3">
        <w:rPr>
          <w:b w:val="0"/>
          <w:i/>
          <w:sz w:val="24"/>
          <w:szCs w:val="24"/>
          <w:lang w:val="id-ID"/>
        </w:rPr>
        <w:t>sectional</w:t>
      </w:r>
      <w:r w:rsidRPr="00F56AC3">
        <w:rPr>
          <w:b w:val="0"/>
          <w:i/>
          <w:spacing w:val="-8"/>
          <w:sz w:val="24"/>
          <w:szCs w:val="24"/>
          <w:lang w:val="id-ID"/>
        </w:rPr>
        <w:t xml:space="preserve"> </w:t>
      </w:r>
      <w:r w:rsidRPr="00F56AC3">
        <w:rPr>
          <w:b w:val="0"/>
          <w:sz w:val="24"/>
          <w:szCs w:val="24"/>
          <w:lang w:val="id-ID"/>
        </w:rPr>
        <w:t>observasional</w:t>
      </w:r>
      <w:r w:rsidRPr="00F56AC3">
        <w:rPr>
          <w:b w:val="0"/>
          <w:spacing w:val="-12"/>
          <w:sz w:val="24"/>
          <w:szCs w:val="24"/>
          <w:lang w:val="id-ID"/>
        </w:rPr>
        <w:t xml:space="preserve"> </w:t>
      </w:r>
      <w:r w:rsidRPr="00F56AC3">
        <w:rPr>
          <w:b w:val="0"/>
          <w:sz w:val="24"/>
          <w:szCs w:val="24"/>
          <w:lang w:val="id-ID"/>
        </w:rPr>
        <w:t>analitik</w:t>
      </w:r>
      <w:r w:rsidRPr="00F56AC3">
        <w:rPr>
          <w:b w:val="0"/>
          <w:spacing w:val="-48"/>
          <w:sz w:val="24"/>
          <w:szCs w:val="24"/>
          <w:lang w:val="id-ID"/>
        </w:rPr>
        <w:t xml:space="preserve"> </w:t>
      </w:r>
      <w:r w:rsidRPr="00F56AC3">
        <w:rPr>
          <w:b w:val="0"/>
          <w:sz w:val="24"/>
          <w:szCs w:val="24"/>
          <w:lang w:val="id-ID"/>
        </w:rPr>
        <w:t>dengan</w:t>
      </w:r>
      <w:r w:rsidRPr="00F56AC3">
        <w:rPr>
          <w:b w:val="0"/>
          <w:spacing w:val="1"/>
          <w:sz w:val="24"/>
          <w:szCs w:val="24"/>
          <w:lang w:val="id-ID"/>
        </w:rPr>
        <w:t xml:space="preserve"> </w:t>
      </w:r>
      <w:r w:rsidRPr="00F56AC3">
        <w:rPr>
          <w:b w:val="0"/>
          <w:sz w:val="24"/>
          <w:szCs w:val="24"/>
          <w:lang w:val="id-ID"/>
        </w:rPr>
        <w:t>teknik</w:t>
      </w:r>
      <w:r w:rsidRPr="00F56AC3">
        <w:rPr>
          <w:b w:val="0"/>
          <w:spacing w:val="1"/>
          <w:sz w:val="24"/>
          <w:szCs w:val="24"/>
          <w:lang w:val="id-ID"/>
        </w:rPr>
        <w:t xml:space="preserve"> </w:t>
      </w:r>
      <w:r w:rsidRPr="00F56AC3">
        <w:rPr>
          <w:b w:val="0"/>
          <w:sz w:val="24"/>
          <w:szCs w:val="24"/>
          <w:lang w:val="id-ID"/>
        </w:rPr>
        <w:t>pengambilan</w:t>
      </w:r>
      <w:r w:rsidRPr="00F56AC3">
        <w:rPr>
          <w:b w:val="0"/>
          <w:spacing w:val="1"/>
          <w:sz w:val="24"/>
          <w:szCs w:val="24"/>
          <w:lang w:val="id-ID"/>
        </w:rPr>
        <w:t xml:space="preserve"> </w:t>
      </w:r>
      <w:r w:rsidRPr="00F56AC3">
        <w:rPr>
          <w:b w:val="0"/>
          <w:sz w:val="24"/>
          <w:szCs w:val="24"/>
          <w:lang w:val="id-ID"/>
        </w:rPr>
        <w:t>sampel</w:t>
      </w:r>
      <w:r w:rsidRPr="00F56AC3">
        <w:rPr>
          <w:b w:val="0"/>
          <w:spacing w:val="1"/>
          <w:sz w:val="24"/>
          <w:szCs w:val="24"/>
          <w:lang w:val="id-ID"/>
        </w:rPr>
        <w:t xml:space="preserve"> </w:t>
      </w:r>
      <w:r w:rsidRPr="00F56AC3">
        <w:rPr>
          <w:b w:val="0"/>
          <w:i/>
          <w:sz w:val="24"/>
          <w:szCs w:val="24"/>
        </w:rPr>
        <w:t>stratified random sampling</w:t>
      </w:r>
      <w:r w:rsidRPr="00F56AC3">
        <w:rPr>
          <w:b w:val="0"/>
          <w:i/>
          <w:sz w:val="24"/>
          <w:szCs w:val="24"/>
          <w:lang w:val="id-ID"/>
        </w:rPr>
        <w:t xml:space="preserve"> </w:t>
      </w:r>
      <w:r w:rsidRPr="00F56AC3">
        <w:rPr>
          <w:b w:val="0"/>
          <w:sz w:val="24"/>
          <w:szCs w:val="24"/>
          <w:lang w:val="id-ID"/>
        </w:rPr>
        <w:t xml:space="preserve">yang dilakukan pada </w:t>
      </w:r>
      <w:r w:rsidRPr="00F56AC3">
        <w:rPr>
          <w:b w:val="0"/>
          <w:sz w:val="24"/>
          <w:szCs w:val="24"/>
        </w:rPr>
        <w:t xml:space="preserve">67 </w:t>
      </w:r>
      <w:proofErr w:type="spellStart"/>
      <w:r w:rsidRPr="00F56AC3">
        <w:rPr>
          <w:b w:val="0"/>
          <w:sz w:val="24"/>
          <w:szCs w:val="24"/>
        </w:rPr>
        <w:t>pasien</w:t>
      </w:r>
      <w:proofErr w:type="spellEnd"/>
      <w:r w:rsidRPr="00F56AC3">
        <w:rPr>
          <w:b w:val="0"/>
          <w:spacing w:val="1"/>
          <w:sz w:val="24"/>
          <w:szCs w:val="24"/>
          <w:lang w:val="id-ID"/>
        </w:rPr>
        <w:t xml:space="preserve"> </w:t>
      </w:r>
      <w:r w:rsidRPr="00F56AC3">
        <w:rPr>
          <w:b w:val="0"/>
          <w:spacing w:val="-1"/>
          <w:sz w:val="24"/>
          <w:szCs w:val="24"/>
        </w:rPr>
        <w:t>BPJS yang di</w:t>
      </w:r>
      <w:r w:rsidR="00BF38B6" w:rsidRPr="00F56AC3">
        <w:rPr>
          <w:b w:val="0"/>
          <w:spacing w:val="-1"/>
          <w:sz w:val="24"/>
          <w:szCs w:val="24"/>
        </w:rPr>
        <w:t xml:space="preserve"> </w:t>
      </w:r>
      <w:proofErr w:type="spellStart"/>
      <w:r w:rsidRPr="00F56AC3">
        <w:rPr>
          <w:b w:val="0"/>
          <w:spacing w:val="-1"/>
          <w:sz w:val="24"/>
          <w:szCs w:val="24"/>
        </w:rPr>
        <w:t>rawat</w:t>
      </w:r>
      <w:proofErr w:type="spellEnd"/>
      <w:r w:rsidRPr="00F56AC3">
        <w:rPr>
          <w:b w:val="0"/>
          <w:spacing w:val="-1"/>
          <w:sz w:val="24"/>
          <w:szCs w:val="24"/>
        </w:rPr>
        <w:t xml:space="preserve"> </w:t>
      </w:r>
      <w:proofErr w:type="spellStart"/>
      <w:r w:rsidRPr="00F56AC3">
        <w:rPr>
          <w:b w:val="0"/>
          <w:spacing w:val="-1"/>
          <w:sz w:val="24"/>
          <w:szCs w:val="24"/>
        </w:rPr>
        <w:t>inap</w:t>
      </w:r>
      <w:proofErr w:type="spellEnd"/>
      <w:r w:rsidRPr="00F56AC3">
        <w:rPr>
          <w:b w:val="0"/>
          <w:spacing w:val="-1"/>
          <w:sz w:val="24"/>
          <w:szCs w:val="24"/>
        </w:rPr>
        <w:t xml:space="preserve"> di RSUD </w:t>
      </w:r>
      <w:proofErr w:type="spellStart"/>
      <w:r w:rsidRPr="00F56AC3">
        <w:rPr>
          <w:b w:val="0"/>
          <w:spacing w:val="-1"/>
          <w:sz w:val="24"/>
          <w:szCs w:val="24"/>
        </w:rPr>
        <w:t>Pekalongan</w:t>
      </w:r>
      <w:proofErr w:type="spellEnd"/>
      <w:r w:rsidRPr="00F56AC3">
        <w:rPr>
          <w:b w:val="0"/>
          <w:sz w:val="24"/>
          <w:szCs w:val="24"/>
          <w:lang w:val="id-ID"/>
        </w:rPr>
        <w:t>.</w:t>
      </w:r>
      <w:r w:rsidRPr="00F56AC3">
        <w:rPr>
          <w:b w:val="0"/>
          <w:spacing w:val="1"/>
          <w:sz w:val="24"/>
          <w:szCs w:val="24"/>
          <w:lang w:val="id-ID"/>
        </w:rPr>
        <w:t xml:space="preserve"> </w:t>
      </w:r>
      <w:r w:rsidRPr="00F56AC3">
        <w:rPr>
          <w:b w:val="0"/>
          <w:sz w:val="24"/>
          <w:szCs w:val="24"/>
          <w:lang w:val="id-ID"/>
        </w:rPr>
        <w:t>Penelitian</w:t>
      </w:r>
      <w:r w:rsidRPr="00F56AC3">
        <w:rPr>
          <w:b w:val="0"/>
          <w:spacing w:val="1"/>
          <w:sz w:val="24"/>
          <w:szCs w:val="24"/>
          <w:lang w:val="id-ID"/>
        </w:rPr>
        <w:t xml:space="preserve"> </w:t>
      </w:r>
      <w:r w:rsidRPr="00F56AC3">
        <w:rPr>
          <w:b w:val="0"/>
          <w:sz w:val="24"/>
          <w:szCs w:val="24"/>
          <w:lang w:val="id-ID"/>
        </w:rPr>
        <w:t>dilakukan</w:t>
      </w:r>
      <w:r w:rsidRPr="00F56AC3">
        <w:rPr>
          <w:b w:val="0"/>
          <w:spacing w:val="1"/>
          <w:sz w:val="24"/>
          <w:szCs w:val="24"/>
          <w:lang w:val="id-ID"/>
        </w:rPr>
        <w:t xml:space="preserve"> </w:t>
      </w:r>
      <w:r w:rsidRPr="00F56AC3">
        <w:rPr>
          <w:b w:val="0"/>
          <w:sz w:val="24"/>
          <w:szCs w:val="24"/>
          <w:lang w:val="id-ID"/>
        </w:rPr>
        <w:t>di</w:t>
      </w:r>
      <w:r w:rsidRPr="00F56AC3">
        <w:rPr>
          <w:b w:val="0"/>
          <w:spacing w:val="1"/>
          <w:sz w:val="24"/>
          <w:szCs w:val="24"/>
          <w:lang w:val="id-ID"/>
        </w:rPr>
        <w:t xml:space="preserve"> </w:t>
      </w:r>
      <w:r w:rsidRPr="00F56AC3">
        <w:rPr>
          <w:b w:val="0"/>
          <w:sz w:val="24"/>
          <w:szCs w:val="24"/>
          <w:lang w:val="id-ID"/>
        </w:rPr>
        <w:t>Wilayah</w:t>
      </w:r>
      <w:r w:rsidRPr="00F56AC3">
        <w:rPr>
          <w:b w:val="0"/>
          <w:spacing w:val="1"/>
          <w:sz w:val="24"/>
          <w:szCs w:val="24"/>
          <w:lang w:val="id-ID"/>
        </w:rPr>
        <w:t xml:space="preserve"> </w:t>
      </w:r>
      <w:r w:rsidRPr="00F56AC3">
        <w:rPr>
          <w:b w:val="0"/>
          <w:sz w:val="24"/>
          <w:szCs w:val="24"/>
        </w:rPr>
        <w:t xml:space="preserve">RSUD </w:t>
      </w:r>
      <w:proofErr w:type="spellStart"/>
      <w:r w:rsidRPr="00F56AC3">
        <w:rPr>
          <w:b w:val="0"/>
          <w:sz w:val="24"/>
          <w:szCs w:val="24"/>
        </w:rPr>
        <w:t>Kabupaten</w:t>
      </w:r>
      <w:proofErr w:type="spellEnd"/>
      <w:r w:rsidRPr="00F56AC3">
        <w:rPr>
          <w:b w:val="0"/>
          <w:sz w:val="24"/>
          <w:szCs w:val="24"/>
        </w:rPr>
        <w:t xml:space="preserve"> </w:t>
      </w:r>
      <w:proofErr w:type="spellStart"/>
      <w:r w:rsidRPr="00F56AC3">
        <w:rPr>
          <w:b w:val="0"/>
          <w:sz w:val="24"/>
          <w:szCs w:val="24"/>
        </w:rPr>
        <w:t>Pekalongan</w:t>
      </w:r>
      <w:proofErr w:type="spellEnd"/>
      <w:r w:rsidRPr="00F56AC3">
        <w:rPr>
          <w:b w:val="0"/>
          <w:sz w:val="24"/>
          <w:szCs w:val="24"/>
        </w:rPr>
        <w:t>, Jawa Tengah, Indonesia</w:t>
      </w:r>
      <w:r w:rsidRPr="00F56AC3">
        <w:rPr>
          <w:b w:val="0"/>
          <w:sz w:val="24"/>
          <w:szCs w:val="24"/>
          <w:lang w:val="id-ID"/>
        </w:rPr>
        <w:t>. Kriteria ekslusi pada penelitian ini</w:t>
      </w:r>
      <w:r w:rsidRPr="00F56AC3">
        <w:rPr>
          <w:b w:val="0"/>
          <w:spacing w:val="1"/>
          <w:sz w:val="24"/>
          <w:szCs w:val="24"/>
          <w:lang w:val="id-ID"/>
        </w:rPr>
        <w:t xml:space="preserve"> </w:t>
      </w:r>
      <w:r w:rsidRPr="00F56AC3">
        <w:rPr>
          <w:b w:val="0"/>
          <w:spacing w:val="-1"/>
          <w:sz w:val="24"/>
          <w:szCs w:val="24"/>
          <w:lang w:val="id-ID"/>
        </w:rPr>
        <w:t>adalah</w:t>
      </w:r>
      <w:r w:rsidRPr="00F56AC3">
        <w:rPr>
          <w:b w:val="0"/>
          <w:spacing w:val="-11"/>
          <w:sz w:val="24"/>
          <w:szCs w:val="24"/>
          <w:lang w:val="id-ID"/>
        </w:rPr>
        <w:t xml:space="preserve"> </w:t>
      </w:r>
      <w:r w:rsidRPr="00F56AC3">
        <w:rPr>
          <w:b w:val="0"/>
          <w:spacing w:val="-1"/>
          <w:sz w:val="24"/>
          <w:szCs w:val="24"/>
          <w:lang w:val="id-ID"/>
        </w:rPr>
        <w:t>responden</w:t>
      </w:r>
      <w:r w:rsidRPr="00F56AC3">
        <w:rPr>
          <w:b w:val="0"/>
          <w:spacing w:val="-7"/>
          <w:sz w:val="24"/>
          <w:szCs w:val="24"/>
          <w:lang w:val="id-ID"/>
        </w:rPr>
        <w:t xml:space="preserve"> </w:t>
      </w:r>
      <w:r w:rsidRPr="00F56AC3">
        <w:rPr>
          <w:b w:val="0"/>
          <w:sz w:val="24"/>
          <w:szCs w:val="24"/>
          <w:lang w:val="id-ID"/>
        </w:rPr>
        <w:t>yang</w:t>
      </w:r>
      <w:r w:rsidRPr="00F56AC3">
        <w:rPr>
          <w:b w:val="0"/>
          <w:spacing w:val="-7"/>
          <w:sz w:val="24"/>
          <w:szCs w:val="24"/>
          <w:lang w:val="id-ID"/>
        </w:rPr>
        <w:t xml:space="preserve"> </w:t>
      </w:r>
      <w:proofErr w:type="spellStart"/>
      <w:r w:rsidRPr="00F56AC3">
        <w:rPr>
          <w:b w:val="0"/>
          <w:sz w:val="24"/>
          <w:szCs w:val="24"/>
        </w:rPr>
        <w:t>dirawat</w:t>
      </w:r>
      <w:proofErr w:type="spellEnd"/>
      <w:r w:rsidRPr="00F56AC3">
        <w:rPr>
          <w:b w:val="0"/>
          <w:sz w:val="24"/>
          <w:szCs w:val="24"/>
        </w:rPr>
        <w:t xml:space="preserve"> </w:t>
      </w:r>
      <w:proofErr w:type="spellStart"/>
      <w:r w:rsidRPr="00F56AC3">
        <w:rPr>
          <w:b w:val="0"/>
          <w:sz w:val="24"/>
          <w:szCs w:val="24"/>
        </w:rPr>
        <w:t>inap</w:t>
      </w:r>
      <w:proofErr w:type="spellEnd"/>
      <w:r w:rsidRPr="00F56AC3">
        <w:rPr>
          <w:b w:val="0"/>
          <w:sz w:val="24"/>
          <w:szCs w:val="24"/>
        </w:rPr>
        <w:t xml:space="preserve"> pada </w:t>
      </w:r>
      <w:proofErr w:type="spellStart"/>
      <w:r w:rsidRPr="00F56AC3">
        <w:rPr>
          <w:b w:val="0"/>
          <w:sz w:val="24"/>
          <w:szCs w:val="24"/>
        </w:rPr>
        <w:t>ruang</w:t>
      </w:r>
      <w:proofErr w:type="spellEnd"/>
      <w:r w:rsidRPr="00F56AC3">
        <w:rPr>
          <w:b w:val="0"/>
          <w:sz w:val="24"/>
          <w:szCs w:val="24"/>
        </w:rPr>
        <w:t xml:space="preserve"> ICU, </w:t>
      </w:r>
      <w:proofErr w:type="spellStart"/>
      <w:r w:rsidRPr="00F56AC3">
        <w:rPr>
          <w:b w:val="0"/>
          <w:sz w:val="24"/>
          <w:szCs w:val="24"/>
        </w:rPr>
        <w:t>ruang</w:t>
      </w:r>
      <w:proofErr w:type="spellEnd"/>
      <w:r w:rsidRPr="00F56AC3">
        <w:rPr>
          <w:b w:val="0"/>
          <w:sz w:val="24"/>
          <w:szCs w:val="24"/>
        </w:rPr>
        <w:t xml:space="preserve"> </w:t>
      </w:r>
      <w:proofErr w:type="spellStart"/>
      <w:r w:rsidRPr="00F56AC3">
        <w:rPr>
          <w:b w:val="0"/>
          <w:sz w:val="24"/>
          <w:szCs w:val="24"/>
        </w:rPr>
        <w:t>anak</w:t>
      </w:r>
      <w:proofErr w:type="spellEnd"/>
      <w:r w:rsidRPr="00F56AC3">
        <w:rPr>
          <w:b w:val="0"/>
          <w:sz w:val="24"/>
          <w:szCs w:val="24"/>
        </w:rPr>
        <w:t xml:space="preserve">, </w:t>
      </w:r>
      <w:proofErr w:type="spellStart"/>
      <w:r w:rsidRPr="00F56AC3">
        <w:rPr>
          <w:b w:val="0"/>
          <w:sz w:val="24"/>
          <w:szCs w:val="24"/>
        </w:rPr>
        <w:t>ruang</w:t>
      </w:r>
      <w:proofErr w:type="spellEnd"/>
      <w:r w:rsidRPr="00F56AC3">
        <w:rPr>
          <w:b w:val="0"/>
          <w:sz w:val="24"/>
          <w:szCs w:val="24"/>
        </w:rPr>
        <w:t xml:space="preserve"> </w:t>
      </w:r>
      <w:proofErr w:type="spellStart"/>
      <w:r w:rsidRPr="00F56AC3">
        <w:rPr>
          <w:b w:val="0"/>
          <w:sz w:val="24"/>
          <w:szCs w:val="24"/>
        </w:rPr>
        <w:t>isolasi</w:t>
      </w:r>
      <w:proofErr w:type="spellEnd"/>
      <w:r w:rsidRPr="00F56AC3">
        <w:rPr>
          <w:b w:val="0"/>
          <w:sz w:val="24"/>
          <w:szCs w:val="24"/>
        </w:rPr>
        <w:t xml:space="preserve">, dan </w:t>
      </w:r>
      <w:proofErr w:type="spellStart"/>
      <w:r w:rsidRPr="00F56AC3">
        <w:rPr>
          <w:b w:val="0"/>
          <w:sz w:val="24"/>
          <w:szCs w:val="24"/>
        </w:rPr>
        <w:t>pasien</w:t>
      </w:r>
      <w:proofErr w:type="spellEnd"/>
      <w:r w:rsidRPr="00F56AC3">
        <w:rPr>
          <w:b w:val="0"/>
          <w:sz w:val="24"/>
          <w:szCs w:val="24"/>
        </w:rPr>
        <w:t xml:space="preserve"> </w:t>
      </w:r>
      <w:proofErr w:type="spellStart"/>
      <w:r w:rsidRPr="00F56AC3">
        <w:rPr>
          <w:b w:val="0"/>
          <w:sz w:val="24"/>
          <w:szCs w:val="24"/>
        </w:rPr>
        <w:t>dengan</w:t>
      </w:r>
      <w:proofErr w:type="spellEnd"/>
      <w:r w:rsidRPr="00F56AC3">
        <w:rPr>
          <w:b w:val="0"/>
          <w:sz w:val="24"/>
          <w:szCs w:val="24"/>
        </w:rPr>
        <w:t xml:space="preserve"> stadium terminal</w:t>
      </w:r>
      <w:r w:rsidRPr="00F56AC3">
        <w:rPr>
          <w:b w:val="0"/>
          <w:sz w:val="24"/>
          <w:szCs w:val="24"/>
          <w:lang w:val="id-ID"/>
        </w:rPr>
        <w:t>.</w:t>
      </w:r>
      <w:r w:rsidRPr="00F56AC3">
        <w:rPr>
          <w:b w:val="0"/>
          <w:spacing w:val="1"/>
          <w:sz w:val="24"/>
          <w:szCs w:val="24"/>
          <w:lang w:val="id-ID"/>
        </w:rPr>
        <w:t xml:space="preserve"> </w:t>
      </w:r>
      <w:r w:rsidRPr="00F56AC3">
        <w:rPr>
          <w:b w:val="0"/>
          <w:sz w:val="24"/>
          <w:szCs w:val="24"/>
        </w:rPr>
        <w:t xml:space="preserve">Mutu </w:t>
      </w:r>
      <w:proofErr w:type="spellStart"/>
      <w:r w:rsidR="00BF38B6" w:rsidRPr="00F56AC3">
        <w:rPr>
          <w:b w:val="0"/>
          <w:sz w:val="24"/>
          <w:szCs w:val="24"/>
        </w:rPr>
        <w:t>dari</w:t>
      </w:r>
      <w:proofErr w:type="spellEnd"/>
      <w:r w:rsidR="00BF38B6" w:rsidRPr="00F56AC3">
        <w:rPr>
          <w:b w:val="0"/>
          <w:sz w:val="24"/>
          <w:szCs w:val="24"/>
        </w:rPr>
        <w:t xml:space="preserve"> </w:t>
      </w:r>
      <w:proofErr w:type="spellStart"/>
      <w:r w:rsidRPr="00F56AC3">
        <w:rPr>
          <w:b w:val="0"/>
          <w:sz w:val="24"/>
          <w:szCs w:val="24"/>
        </w:rPr>
        <w:t>pelayanan</w:t>
      </w:r>
      <w:proofErr w:type="spellEnd"/>
      <w:r w:rsidRPr="00F56AC3">
        <w:rPr>
          <w:b w:val="0"/>
          <w:sz w:val="24"/>
          <w:szCs w:val="24"/>
        </w:rPr>
        <w:t xml:space="preserve"> BPJS </w:t>
      </w:r>
      <w:proofErr w:type="spellStart"/>
      <w:r w:rsidR="00BF38B6" w:rsidRPr="00F56AC3">
        <w:rPr>
          <w:b w:val="0"/>
          <w:sz w:val="24"/>
          <w:szCs w:val="24"/>
        </w:rPr>
        <w:t>serta</w:t>
      </w:r>
      <w:proofErr w:type="spellEnd"/>
      <w:r w:rsidR="00BF38B6" w:rsidRPr="00F56AC3">
        <w:rPr>
          <w:b w:val="0"/>
          <w:sz w:val="24"/>
          <w:szCs w:val="24"/>
        </w:rPr>
        <w:t xml:space="preserve"> </w:t>
      </w:r>
      <w:proofErr w:type="spellStart"/>
      <w:r w:rsidRPr="00F56AC3">
        <w:rPr>
          <w:b w:val="0"/>
          <w:sz w:val="24"/>
          <w:szCs w:val="24"/>
        </w:rPr>
        <w:t>kepuasan</w:t>
      </w:r>
      <w:proofErr w:type="spellEnd"/>
      <w:r w:rsidRPr="00F56AC3">
        <w:rPr>
          <w:b w:val="0"/>
          <w:sz w:val="24"/>
          <w:szCs w:val="24"/>
        </w:rPr>
        <w:t xml:space="preserve"> </w:t>
      </w:r>
      <w:proofErr w:type="spellStart"/>
      <w:r w:rsidRPr="00F56AC3">
        <w:rPr>
          <w:b w:val="0"/>
          <w:sz w:val="24"/>
          <w:szCs w:val="24"/>
        </w:rPr>
        <w:t>pasien</w:t>
      </w:r>
      <w:proofErr w:type="spellEnd"/>
      <w:r w:rsidRPr="00F56AC3">
        <w:rPr>
          <w:b w:val="0"/>
          <w:sz w:val="24"/>
          <w:szCs w:val="24"/>
        </w:rPr>
        <w:t xml:space="preserve"> </w:t>
      </w:r>
      <w:proofErr w:type="spellStart"/>
      <w:r w:rsidRPr="00F56AC3">
        <w:rPr>
          <w:b w:val="0"/>
          <w:sz w:val="24"/>
          <w:szCs w:val="24"/>
        </w:rPr>
        <w:t>rawat</w:t>
      </w:r>
      <w:proofErr w:type="spellEnd"/>
      <w:r w:rsidRPr="00F56AC3">
        <w:rPr>
          <w:b w:val="0"/>
          <w:sz w:val="24"/>
          <w:szCs w:val="24"/>
        </w:rPr>
        <w:t xml:space="preserve"> </w:t>
      </w:r>
      <w:proofErr w:type="spellStart"/>
      <w:r w:rsidRPr="00F56AC3">
        <w:rPr>
          <w:b w:val="0"/>
          <w:sz w:val="24"/>
          <w:szCs w:val="24"/>
        </w:rPr>
        <w:t>inap</w:t>
      </w:r>
      <w:proofErr w:type="spellEnd"/>
      <w:r w:rsidRPr="00F56AC3">
        <w:rPr>
          <w:b w:val="0"/>
          <w:sz w:val="24"/>
          <w:szCs w:val="24"/>
          <w:lang w:val="id-ID"/>
        </w:rPr>
        <w:t xml:space="preserve"> dinilai</w:t>
      </w:r>
      <w:r w:rsidRPr="00F56AC3">
        <w:rPr>
          <w:b w:val="0"/>
          <w:spacing w:val="1"/>
          <w:sz w:val="24"/>
          <w:szCs w:val="24"/>
          <w:lang w:val="id-ID"/>
        </w:rPr>
        <w:t xml:space="preserve"> </w:t>
      </w:r>
      <w:r w:rsidRPr="00F56AC3">
        <w:rPr>
          <w:b w:val="0"/>
          <w:sz w:val="24"/>
          <w:szCs w:val="24"/>
          <w:lang w:val="id-ID"/>
        </w:rPr>
        <w:t xml:space="preserve">dari </w:t>
      </w:r>
      <w:r w:rsidRPr="00F56AC3">
        <w:rPr>
          <w:b w:val="0"/>
          <w:sz w:val="24"/>
          <w:szCs w:val="24"/>
          <w:lang w:val="id-ID"/>
        </w:rPr>
        <w:t>pengisian kuesioner yang sudah tervalidasi</w:t>
      </w:r>
      <w:r w:rsidRPr="00F56AC3">
        <w:rPr>
          <w:b w:val="0"/>
          <w:spacing w:val="-47"/>
          <w:sz w:val="24"/>
          <w:szCs w:val="24"/>
          <w:lang w:val="id-ID"/>
        </w:rPr>
        <w:t xml:space="preserve"> </w:t>
      </w:r>
      <w:r w:rsidRPr="00F56AC3">
        <w:rPr>
          <w:b w:val="0"/>
          <w:sz w:val="24"/>
          <w:szCs w:val="24"/>
          <w:lang w:val="id-ID"/>
        </w:rPr>
        <w:t>secara</w:t>
      </w:r>
      <w:r w:rsidRPr="00F56AC3">
        <w:rPr>
          <w:b w:val="0"/>
          <w:spacing w:val="1"/>
          <w:sz w:val="24"/>
          <w:szCs w:val="24"/>
          <w:lang w:val="id-ID"/>
        </w:rPr>
        <w:t xml:space="preserve"> </w:t>
      </w:r>
      <w:r w:rsidRPr="00F56AC3">
        <w:rPr>
          <w:b w:val="0"/>
          <w:sz w:val="24"/>
          <w:szCs w:val="24"/>
          <w:lang w:val="id-ID"/>
        </w:rPr>
        <w:t>statistik.</w:t>
      </w:r>
      <w:r w:rsidRPr="00F56AC3">
        <w:rPr>
          <w:b w:val="0"/>
          <w:spacing w:val="1"/>
          <w:sz w:val="24"/>
          <w:szCs w:val="24"/>
          <w:lang w:val="id-ID"/>
        </w:rPr>
        <w:t xml:space="preserve"> </w:t>
      </w:r>
      <w:r w:rsidRPr="00F56AC3">
        <w:rPr>
          <w:b w:val="0"/>
          <w:i/>
          <w:sz w:val="24"/>
          <w:szCs w:val="24"/>
          <w:lang w:val="id-ID"/>
        </w:rPr>
        <w:t>Ethichal</w:t>
      </w:r>
      <w:r w:rsidRPr="00F56AC3">
        <w:rPr>
          <w:b w:val="0"/>
          <w:i/>
          <w:spacing w:val="1"/>
          <w:sz w:val="24"/>
          <w:szCs w:val="24"/>
          <w:lang w:val="id-ID"/>
        </w:rPr>
        <w:t xml:space="preserve"> </w:t>
      </w:r>
      <w:r w:rsidRPr="00F56AC3">
        <w:rPr>
          <w:b w:val="0"/>
          <w:i/>
          <w:sz w:val="24"/>
          <w:szCs w:val="24"/>
          <w:lang w:val="id-ID"/>
        </w:rPr>
        <w:t>clearance</w:t>
      </w:r>
      <w:r w:rsidR="00F56AC3">
        <w:rPr>
          <w:b w:val="0"/>
          <w:i/>
          <w:spacing w:val="1"/>
          <w:sz w:val="24"/>
          <w:szCs w:val="24"/>
          <w:lang w:val="id-ID"/>
        </w:rPr>
        <w:t xml:space="preserve"> </w:t>
      </w:r>
      <w:r w:rsidRPr="00F56AC3">
        <w:rPr>
          <w:b w:val="0"/>
          <w:sz w:val="24"/>
          <w:szCs w:val="24"/>
          <w:lang w:val="id-ID"/>
        </w:rPr>
        <w:t>No.</w:t>
      </w:r>
      <w:r w:rsidR="00F56AC3">
        <w:rPr>
          <w:b w:val="0"/>
          <w:spacing w:val="1"/>
          <w:sz w:val="24"/>
          <w:szCs w:val="24"/>
          <w:lang w:val="id-ID"/>
        </w:rPr>
        <w:t xml:space="preserve"> </w:t>
      </w:r>
      <w:r w:rsidRPr="00F56AC3">
        <w:rPr>
          <w:b w:val="0"/>
          <w:sz w:val="24"/>
          <w:szCs w:val="24"/>
        </w:rPr>
        <w:t>16</w:t>
      </w:r>
      <w:r w:rsidRPr="00F56AC3">
        <w:rPr>
          <w:b w:val="0"/>
          <w:sz w:val="24"/>
          <w:szCs w:val="24"/>
          <w:lang w:val="id-ID"/>
        </w:rPr>
        <w:t>/EC/FKUGJ/I</w:t>
      </w:r>
      <w:r w:rsidRPr="00F56AC3">
        <w:rPr>
          <w:b w:val="0"/>
          <w:sz w:val="24"/>
          <w:szCs w:val="24"/>
        </w:rPr>
        <w:t>II</w:t>
      </w:r>
      <w:r w:rsidRPr="00F56AC3">
        <w:rPr>
          <w:b w:val="0"/>
          <w:sz w:val="24"/>
          <w:szCs w:val="24"/>
          <w:lang w:val="id-ID"/>
        </w:rPr>
        <w:t>/2022</w:t>
      </w:r>
      <w:r w:rsidRPr="00F56AC3">
        <w:rPr>
          <w:b w:val="0"/>
          <w:spacing w:val="1"/>
          <w:sz w:val="24"/>
          <w:szCs w:val="24"/>
          <w:lang w:val="id-ID"/>
        </w:rPr>
        <w:t xml:space="preserve"> </w:t>
      </w:r>
      <w:r w:rsidRPr="00F56AC3">
        <w:rPr>
          <w:b w:val="0"/>
          <w:sz w:val="24"/>
          <w:szCs w:val="24"/>
          <w:lang w:val="id-ID"/>
        </w:rPr>
        <w:t>diperoleh dari komisi</w:t>
      </w:r>
      <w:r w:rsidRPr="00F56AC3">
        <w:rPr>
          <w:b w:val="0"/>
          <w:spacing w:val="1"/>
          <w:sz w:val="24"/>
          <w:szCs w:val="24"/>
          <w:lang w:val="id-ID"/>
        </w:rPr>
        <w:t xml:space="preserve"> </w:t>
      </w:r>
      <w:r w:rsidRPr="00F56AC3">
        <w:rPr>
          <w:b w:val="0"/>
          <w:sz w:val="24"/>
          <w:szCs w:val="24"/>
          <w:lang w:val="id-ID"/>
        </w:rPr>
        <w:t>etik Fakultas Kedokteran Universitas Swadaya</w:t>
      </w:r>
      <w:r w:rsidRPr="00F56AC3">
        <w:rPr>
          <w:b w:val="0"/>
          <w:spacing w:val="1"/>
          <w:sz w:val="24"/>
          <w:szCs w:val="24"/>
          <w:lang w:val="id-ID"/>
        </w:rPr>
        <w:t xml:space="preserve"> </w:t>
      </w:r>
      <w:r w:rsidRPr="00F56AC3">
        <w:rPr>
          <w:b w:val="0"/>
          <w:sz w:val="24"/>
          <w:szCs w:val="24"/>
          <w:lang w:val="id-ID"/>
        </w:rPr>
        <w:t>Gunung Jat</w:t>
      </w:r>
      <w:proofErr w:type="spellStart"/>
      <w:r w:rsidRPr="00F56AC3">
        <w:rPr>
          <w:b w:val="0"/>
          <w:sz w:val="24"/>
          <w:szCs w:val="24"/>
        </w:rPr>
        <w:t>i</w:t>
      </w:r>
      <w:proofErr w:type="spellEnd"/>
      <w:r w:rsidRPr="00F56AC3">
        <w:rPr>
          <w:b w:val="0"/>
          <w:sz w:val="24"/>
          <w:szCs w:val="24"/>
        </w:rPr>
        <w:t>.</w:t>
      </w:r>
    </w:p>
    <w:p w14:paraId="0781EAA5" w14:textId="77777777" w:rsidR="00375A67" w:rsidRPr="00F56AC3" w:rsidRDefault="00375A67" w:rsidP="00F56AC3">
      <w:pPr>
        <w:spacing w:after="0" w:line="360" w:lineRule="auto"/>
        <w:contextualSpacing/>
        <w:jc w:val="both"/>
        <w:rPr>
          <w:rFonts w:ascii="Times New Roman" w:hAnsi="Times New Roman" w:cs="Times New Roman"/>
          <w:b/>
          <w:sz w:val="24"/>
          <w:szCs w:val="24"/>
        </w:rPr>
      </w:pPr>
      <w:r w:rsidRPr="00F56AC3">
        <w:rPr>
          <w:rFonts w:ascii="Times New Roman" w:hAnsi="Times New Roman" w:cs="Times New Roman"/>
          <w:b/>
          <w:sz w:val="24"/>
          <w:szCs w:val="24"/>
        </w:rPr>
        <w:t>HASIL</w:t>
      </w:r>
    </w:p>
    <w:p w14:paraId="1E136455" w14:textId="77777777" w:rsidR="00375A67" w:rsidRPr="00430325" w:rsidRDefault="00375A67" w:rsidP="00F56AC3">
      <w:pPr>
        <w:spacing w:after="0" w:line="360" w:lineRule="auto"/>
        <w:contextualSpacing/>
        <w:jc w:val="both"/>
        <w:rPr>
          <w:rFonts w:ascii="Times New Roman" w:hAnsi="Times New Roman" w:cs="Times New Roman"/>
        </w:rPr>
      </w:pPr>
      <w:proofErr w:type="spellStart"/>
      <w:r w:rsidRPr="00F56AC3">
        <w:rPr>
          <w:rFonts w:ascii="Times New Roman" w:hAnsi="Times New Roman" w:cs="Times New Roman"/>
          <w:sz w:val="24"/>
          <w:szCs w:val="24"/>
        </w:rPr>
        <w:t>Karakteristik</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responden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peserta</w:t>
      </w:r>
      <w:proofErr w:type="spellEnd"/>
      <w:r w:rsidRPr="00F56AC3">
        <w:rPr>
          <w:rFonts w:ascii="Times New Roman" w:hAnsi="Times New Roman" w:cs="Times New Roman"/>
          <w:sz w:val="24"/>
          <w:szCs w:val="24"/>
        </w:rPr>
        <w:t xml:space="preserve"> BPJS Kesehatan yang </w:t>
      </w:r>
      <w:proofErr w:type="spellStart"/>
      <w:r w:rsidRPr="00F56AC3">
        <w:rPr>
          <w:rFonts w:ascii="Times New Roman" w:hAnsi="Times New Roman" w:cs="Times New Roman"/>
          <w:sz w:val="24"/>
          <w:szCs w:val="24"/>
        </w:rPr>
        <w:t>dirawat</w:t>
      </w:r>
      <w:proofErr w:type="spellEnd"/>
      <w:r w:rsidRPr="00F56AC3">
        <w:rPr>
          <w:rFonts w:ascii="Times New Roman" w:hAnsi="Times New Roman" w:cs="Times New Roman"/>
          <w:sz w:val="24"/>
          <w:szCs w:val="24"/>
        </w:rPr>
        <w:t xml:space="preserve"> di </w:t>
      </w:r>
      <w:proofErr w:type="spellStart"/>
      <w:r w:rsidRPr="00F56AC3">
        <w:rPr>
          <w:rFonts w:ascii="Times New Roman" w:hAnsi="Times New Roman" w:cs="Times New Roman"/>
          <w:sz w:val="24"/>
          <w:szCs w:val="24"/>
        </w:rPr>
        <w:t>Instalasi</w:t>
      </w:r>
      <w:proofErr w:type="spellEnd"/>
      <w:r w:rsidRPr="00F56AC3">
        <w:rPr>
          <w:rFonts w:ascii="Times New Roman" w:hAnsi="Times New Roman" w:cs="Times New Roman"/>
          <w:sz w:val="24"/>
          <w:szCs w:val="24"/>
        </w:rPr>
        <w:t xml:space="preserve"> Rawat </w:t>
      </w:r>
      <w:proofErr w:type="spellStart"/>
      <w:r w:rsidRPr="00F56AC3">
        <w:rPr>
          <w:rFonts w:ascii="Times New Roman" w:hAnsi="Times New Roman" w:cs="Times New Roman"/>
          <w:sz w:val="24"/>
          <w:szCs w:val="24"/>
        </w:rPr>
        <w:t>Inap</w:t>
      </w:r>
      <w:proofErr w:type="spellEnd"/>
      <w:r w:rsidRPr="00F56AC3">
        <w:rPr>
          <w:rFonts w:ascii="Times New Roman" w:hAnsi="Times New Roman" w:cs="Times New Roman"/>
          <w:sz w:val="24"/>
          <w:szCs w:val="24"/>
        </w:rPr>
        <w:t xml:space="preserve"> Rumah Sakit Umum Daerah </w:t>
      </w:r>
      <w:r w:rsidR="00B76A10" w:rsidRPr="00F56AC3">
        <w:rPr>
          <w:rFonts w:ascii="Times New Roman" w:hAnsi="Times New Roman" w:cs="Times New Roman"/>
          <w:sz w:val="24"/>
          <w:szCs w:val="24"/>
        </w:rPr>
        <w:t>Di</w:t>
      </w:r>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Kabupaten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Pekalongan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berdasarkan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jenis</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kelamin</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terbagi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menjadi</w:t>
      </w:r>
      <w:proofErr w:type="spellEnd"/>
      <w:r w:rsidRPr="00F56AC3">
        <w:rPr>
          <w:rFonts w:ascii="Times New Roman" w:hAnsi="Times New Roman" w:cs="Times New Roman"/>
          <w:sz w:val="24"/>
          <w:szCs w:val="24"/>
        </w:rPr>
        <w:t xml:space="preserve"> 2 </w:t>
      </w:r>
      <w:proofErr w:type="spellStart"/>
      <w:r w:rsidRPr="00F56AC3">
        <w:rPr>
          <w:rFonts w:ascii="Times New Roman" w:hAnsi="Times New Roman" w:cs="Times New Roman"/>
          <w:sz w:val="24"/>
          <w:szCs w:val="24"/>
        </w:rPr>
        <w:t>kategori</w:t>
      </w:r>
      <w:proofErr w:type="spellEnd"/>
      <w:r w:rsidRPr="00F56AC3">
        <w:rPr>
          <w:rFonts w:ascii="Times New Roman" w:hAnsi="Times New Roman" w:cs="Times New Roman"/>
          <w:sz w:val="24"/>
          <w:szCs w:val="24"/>
        </w:rPr>
        <w:t xml:space="preserve"> </w:t>
      </w:r>
      <w:proofErr w:type="spellStart"/>
      <w:r w:rsidRPr="00F56AC3">
        <w:rPr>
          <w:rFonts w:ascii="Times New Roman" w:hAnsi="Times New Roman" w:cs="Times New Roman"/>
          <w:sz w:val="24"/>
          <w:szCs w:val="24"/>
        </w:rPr>
        <w:t>yaitu</w:t>
      </w:r>
      <w:proofErr w:type="spellEnd"/>
      <w:r w:rsidRPr="00F56AC3">
        <w:rPr>
          <w:rFonts w:ascii="Times New Roman" w:hAnsi="Times New Roman" w:cs="Times New Roman"/>
          <w:sz w:val="24"/>
          <w:szCs w:val="24"/>
        </w:rPr>
        <w:t xml:space="preserve"> Laki-Laki dan Perempuan</w:t>
      </w:r>
      <w:r w:rsidRPr="00430325">
        <w:rPr>
          <w:rFonts w:ascii="Times New Roman" w:hAnsi="Times New Roman" w:cs="Times New Roman"/>
        </w:rPr>
        <w:t>.</w:t>
      </w:r>
    </w:p>
    <w:p w14:paraId="2109B4D7" w14:textId="77777777" w:rsidR="00F56AC3" w:rsidRDefault="00F56AC3" w:rsidP="00430325">
      <w:pPr>
        <w:spacing w:line="240" w:lineRule="auto"/>
        <w:jc w:val="both"/>
        <w:rPr>
          <w:rFonts w:ascii="Times New Roman" w:hAnsi="Times New Roman" w:cs="Times New Roman"/>
          <w:b/>
        </w:rPr>
      </w:pPr>
    </w:p>
    <w:p w14:paraId="0BD31910" w14:textId="77777777" w:rsidR="00F56AC3" w:rsidRDefault="00F56AC3" w:rsidP="00430325">
      <w:pPr>
        <w:spacing w:line="240" w:lineRule="auto"/>
        <w:jc w:val="both"/>
        <w:rPr>
          <w:rFonts w:ascii="Times New Roman" w:hAnsi="Times New Roman" w:cs="Times New Roman"/>
          <w:b/>
        </w:rPr>
      </w:pPr>
    </w:p>
    <w:p w14:paraId="68FCC0AE" w14:textId="0C6B4F6F"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1. Gambaran </w:t>
      </w:r>
      <w:proofErr w:type="spellStart"/>
      <w:r w:rsidRPr="00430325">
        <w:rPr>
          <w:rFonts w:ascii="Times New Roman" w:hAnsi="Times New Roman" w:cs="Times New Roman"/>
          <w:b/>
        </w:rPr>
        <w:t>Karakteristik</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Responden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Berdasarkan</w:t>
      </w:r>
      <w:proofErr w:type="spellEnd"/>
      <w:r w:rsidRPr="00430325">
        <w:rPr>
          <w:rFonts w:ascii="Times New Roman" w:hAnsi="Times New Roman" w:cs="Times New Roman"/>
          <w:b/>
        </w:rPr>
        <w:t xml:space="preserve"> Jenis </w:t>
      </w:r>
      <w:proofErr w:type="spellStart"/>
      <w:r w:rsidRPr="00430325">
        <w:rPr>
          <w:rFonts w:ascii="Times New Roman" w:hAnsi="Times New Roman" w:cs="Times New Roman"/>
          <w:b/>
        </w:rPr>
        <w:t>Kelamin</w:t>
      </w:r>
      <w:proofErr w:type="spellEnd"/>
    </w:p>
    <w:p w14:paraId="4378CF11" w14:textId="77777777" w:rsidR="00375A67" w:rsidRPr="00430325" w:rsidRDefault="001F549A" w:rsidP="00430325">
      <w:pPr>
        <w:spacing w:line="240" w:lineRule="auto"/>
        <w:jc w:val="both"/>
      </w:pPr>
      <w:r w:rsidRPr="00430325">
        <w:rPr>
          <w:noProof/>
        </w:rPr>
        <w:drawing>
          <wp:inline distT="0" distB="0" distL="0" distR="0" wp14:anchorId="19D7DB02" wp14:editId="59D600B8">
            <wp:extent cx="2514600" cy="1911350"/>
            <wp:effectExtent l="0" t="0" r="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ACA2AF" w14:textId="3021EE59"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laki</w:t>
      </w:r>
      <w:proofErr w:type="spellEnd"/>
      <w:proofErr w:type="gramStart"/>
      <w:r w:rsidRPr="00430325">
        <w:rPr>
          <w:rFonts w:ascii="Times New Roman" w:hAnsi="Times New Roman" w:cs="Times New Roman"/>
        </w:rPr>
        <w:t xml:space="preserve">–  </w:t>
      </w:r>
      <w:proofErr w:type="spellStart"/>
      <w:r w:rsidRPr="00430325">
        <w:rPr>
          <w:rFonts w:ascii="Times New Roman" w:hAnsi="Times New Roman" w:cs="Times New Roman"/>
        </w:rPr>
        <w:t>laki</w:t>
      </w:r>
      <w:proofErr w:type="spellEnd"/>
      <w:proofErr w:type="gram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30 (45%) dan </w:t>
      </w:r>
      <w:proofErr w:type="spellStart"/>
      <w:r w:rsidRPr="00430325">
        <w:rPr>
          <w:rFonts w:ascii="Times New Roman" w:hAnsi="Times New Roman" w:cs="Times New Roman"/>
        </w:rPr>
        <w:t>perempuan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37 (55%).</w:t>
      </w:r>
    </w:p>
    <w:p w14:paraId="2FB0D422" w14:textId="77777777" w:rsidR="00F56AC3" w:rsidRDefault="00F56AC3" w:rsidP="00430325">
      <w:pPr>
        <w:spacing w:line="240" w:lineRule="auto"/>
        <w:jc w:val="both"/>
        <w:rPr>
          <w:rFonts w:ascii="Times New Roman" w:hAnsi="Times New Roman" w:cs="Times New Roman"/>
          <w:b/>
        </w:rPr>
      </w:pPr>
    </w:p>
    <w:p w14:paraId="408FB922" w14:textId="77777777" w:rsidR="00F56AC3" w:rsidRDefault="00F56AC3" w:rsidP="00430325">
      <w:pPr>
        <w:spacing w:line="240" w:lineRule="auto"/>
        <w:jc w:val="both"/>
        <w:rPr>
          <w:rFonts w:ascii="Times New Roman" w:hAnsi="Times New Roman" w:cs="Times New Roman"/>
          <w:b/>
        </w:rPr>
      </w:pPr>
    </w:p>
    <w:p w14:paraId="6F5104B1" w14:textId="77777777" w:rsidR="00F56AC3" w:rsidRDefault="00F56AC3" w:rsidP="00430325">
      <w:pPr>
        <w:spacing w:line="240" w:lineRule="auto"/>
        <w:jc w:val="both"/>
        <w:rPr>
          <w:rFonts w:ascii="Times New Roman" w:hAnsi="Times New Roman" w:cs="Times New Roman"/>
          <w:b/>
        </w:rPr>
      </w:pPr>
    </w:p>
    <w:p w14:paraId="08438060" w14:textId="77777777" w:rsidR="00F56AC3" w:rsidRDefault="00F56AC3" w:rsidP="00430325">
      <w:pPr>
        <w:spacing w:line="240" w:lineRule="auto"/>
        <w:jc w:val="both"/>
        <w:rPr>
          <w:rFonts w:ascii="Times New Roman" w:hAnsi="Times New Roman" w:cs="Times New Roman"/>
          <w:b/>
        </w:rPr>
      </w:pPr>
    </w:p>
    <w:p w14:paraId="54EBC1C1" w14:textId="77777777" w:rsidR="00F56AC3" w:rsidRDefault="00F56AC3" w:rsidP="00430325">
      <w:pPr>
        <w:spacing w:line="240" w:lineRule="auto"/>
        <w:jc w:val="both"/>
        <w:rPr>
          <w:rFonts w:ascii="Times New Roman" w:hAnsi="Times New Roman" w:cs="Times New Roman"/>
          <w:b/>
        </w:rPr>
      </w:pPr>
    </w:p>
    <w:p w14:paraId="55E9CF71" w14:textId="2E67887C"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2. Gambaran </w:t>
      </w:r>
      <w:proofErr w:type="spellStart"/>
      <w:r w:rsidRPr="00430325">
        <w:rPr>
          <w:rFonts w:ascii="Times New Roman" w:hAnsi="Times New Roman" w:cs="Times New Roman"/>
          <w:b/>
        </w:rPr>
        <w:t>Karakteristik</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Responden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Berdasarkan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Umur</w:t>
      </w:r>
      <w:proofErr w:type="spellEnd"/>
    </w:p>
    <w:p w14:paraId="05C800EA"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6D2A9F31" wp14:editId="172A13D0">
            <wp:extent cx="2339340" cy="1844040"/>
            <wp:effectExtent l="0" t="0" r="2286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D7C2D5" w14:textId="01E67E25"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Umur</w:t>
      </w:r>
      <w:proofErr w:type="spellEnd"/>
      <w:r w:rsidRPr="00430325">
        <w:rPr>
          <w:rFonts w:ascii="Times New Roman" w:hAnsi="Times New Roman" w:cs="Times New Roman"/>
        </w:rPr>
        <w:t xml:space="preserve"> &lt; 25 </w:t>
      </w:r>
      <w:proofErr w:type="spellStart"/>
      <w:r w:rsidRPr="00430325">
        <w:rPr>
          <w:rFonts w:ascii="Times New Roman" w:hAnsi="Times New Roman" w:cs="Times New Roman"/>
        </w:rPr>
        <w:t>Tahun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13 (19%) dan </w:t>
      </w:r>
      <w:proofErr w:type="spellStart"/>
      <w:r w:rsidRPr="00430325">
        <w:rPr>
          <w:rFonts w:ascii="Times New Roman" w:hAnsi="Times New Roman" w:cs="Times New Roman"/>
        </w:rPr>
        <w:t>umur</w:t>
      </w:r>
      <w:proofErr w:type="spellEnd"/>
      <w:r w:rsidRPr="00430325">
        <w:rPr>
          <w:rFonts w:ascii="Times New Roman" w:hAnsi="Times New Roman" w:cs="Times New Roman"/>
        </w:rPr>
        <w:t xml:space="preserve"> ≥ 25 </w:t>
      </w:r>
      <w:proofErr w:type="spellStart"/>
      <w:r w:rsidRPr="00430325">
        <w:rPr>
          <w:rFonts w:ascii="Times New Roman" w:hAnsi="Times New Roman" w:cs="Times New Roman"/>
        </w:rPr>
        <w:t>Tahun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54 (81%).</w:t>
      </w:r>
    </w:p>
    <w:p w14:paraId="7CE62BDB" w14:textId="77777777" w:rsidR="00430325" w:rsidRDefault="00430325" w:rsidP="00430325">
      <w:pPr>
        <w:spacing w:line="240" w:lineRule="auto"/>
        <w:jc w:val="both"/>
        <w:rPr>
          <w:rFonts w:ascii="Times New Roman" w:hAnsi="Times New Roman" w:cs="Times New Roman"/>
          <w:b/>
        </w:rPr>
      </w:pPr>
    </w:p>
    <w:p w14:paraId="252D74F5" w14:textId="77777777"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3. Gambaran </w:t>
      </w:r>
      <w:proofErr w:type="spellStart"/>
      <w:r w:rsidRPr="00430325">
        <w:rPr>
          <w:rFonts w:ascii="Times New Roman" w:hAnsi="Times New Roman" w:cs="Times New Roman"/>
          <w:b/>
        </w:rPr>
        <w:t>Karakteristik</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Responden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Berdasarkan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Umur</w:t>
      </w:r>
      <w:proofErr w:type="spellEnd"/>
    </w:p>
    <w:p w14:paraId="5BECB358"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4446D387" wp14:editId="6C2DA806">
            <wp:extent cx="2339340" cy="1775460"/>
            <wp:effectExtent l="0" t="0" r="2286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A916BB" w14:textId="51A475CD" w:rsid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Pendidikan Tidak Tamat SMA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w:t>
      </w:r>
    </w:p>
    <w:p w14:paraId="77A8911A" w14:textId="77777777" w:rsidR="00F56AC3" w:rsidRDefault="00F56AC3" w:rsidP="00430325">
      <w:pPr>
        <w:spacing w:line="240" w:lineRule="auto"/>
        <w:jc w:val="both"/>
        <w:rPr>
          <w:rFonts w:ascii="Times New Roman" w:hAnsi="Times New Roman" w:cs="Times New Roman"/>
          <w:b/>
        </w:rPr>
      </w:pPr>
    </w:p>
    <w:p w14:paraId="069F8836" w14:textId="77777777" w:rsidR="00F56AC3" w:rsidRDefault="00F56AC3" w:rsidP="00430325">
      <w:pPr>
        <w:spacing w:line="240" w:lineRule="auto"/>
        <w:jc w:val="both"/>
        <w:rPr>
          <w:rFonts w:ascii="Times New Roman" w:hAnsi="Times New Roman" w:cs="Times New Roman"/>
          <w:b/>
        </w:rPr>
      </w:pPr>
    </w:p>
    <w:p w14:paraId="7BF3BFAB" w14:textId="77777777" w:rsidR="00F56AC3" w:rsidRDefault="00F56AC3" w:rsidP="00430325">
      <w:pPr>
        <w:spacing w:line="240" w:lineRule="auto"/>
        <w:jc w:val="both"/>
        <w:rPr>
          <w:rFonts w:ascii="Times New Roman" w:hAnsi="Times New Roman" w:cs="Times New Roman"/>
          <w:b/>
        </w:rPr>
      </w:pPr>
    </w:p>
    <w:p w14:paraId="7CD4E6FF" w14:textId="77777777" w:rsidR="00F56AC3" w:rsidRDefault="00F56AC3" w:rsidP="00430325">
      <w:pPr>
        <w:spacing w:line="240" w:lineRule="auto"/>
        <w:jc w:val="both"/>
        <w:rPr>
          <w:rFonts w:ascii="Times New Roman" w:hAnsi="Times New Roman" w:cs="Times New Roman"/>
          <w:b/>
        </w:rPr>
      </w:pPr>
    </w:p>
    <w:p w14:paraId="5E6C8456" w14:textId="77777777" w:rsidR="00F56AC3" w:rsidRDefault="00F56AC3" w:rsidP="00430325">
      <w:pPr>
        <w:spacing w:line="240" w:lineRule="auto"/>
        <w:jc w:val="both"/>
        <w:rPr>
          <w:rFonts w:ascii="Times New Roman" w:hAnsi="Times New Roman" w:cs="Times New Roman"/>
          <w:b/>
        </w:rPr>
      </w:pPr>
    </w:p>
    <w:p w14:paraId="0397D35D" w14:textId="77777777" w:rsidR="00F56AC3" w:rsidRDefault="00F56AC3" w:rsidP="00430325">
      <w:pPr>
        <w:spacing w:line="240" w:lineRule="auto"/>
        <w:jc w:val="both"/>
        <w:rPr>
          <w:rFonts w:ascii="Times New Roman" w:hAnsi="Times New Roman" w:cs="Times New Roman"/>
          <w:b/>
        </w:rPr>
      </w:pPr>
    </w:p>
    <w:p w14:paraId="3D762393" w14:textId="77777777" w:rsidR="00F56AC3" w:rsidRDefault="00F56AC3" w:rsidP="00430325">
      <w:pPr>
        <w:spacing w:line="240" w:lineRule="auto"/>
        <w:jc w:val="both"/>
        <w:rPr>
          <w:rFonts w:ascii="Times New Roman" w:hAnsi="Times New Roman" w:cs="Times New Roman"/>
          <w:b/>
        </w:rPr>
      </w:pPr>
    </w:p>
    <w:p w14:paraId="4BD9BCA7" w14:textId="72944709"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b/>
        </w:rPr>
        <w:t xml:space="preserve">Gambar 4. Gambaran </w:t>
      </w:r>
      <w:proofErr w:type="spellStart"/>
      <w:r w:rsidRPr="00430325">
        <w:rPr>
          <w:rFonts w:ascii="Times New Roman" w:hAnsi="Times New Roman" w:cs="Times New Roman"/>
          <w:b/>
        </w:rPr>
        <w:t>Karakteristik</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Responden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Berdasarkan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Pekerjaan</w:t>
      </w:r>
      <w:proofErr w:type="spellEnd"/>
    </w:p>
    <w:p w14:paraId="7B273FC3"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2E93E10C" wp14:editId="7A2D4E5D">
            <wp:extent cx="2316480" cy="1767840"/>
            <wp:effectExtent l="0" t="0" r="2667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682192" w14:textId="3BBBB5BE" w:rsidR="00F56AC3"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Pekerjaan</w:t>
      </w:r>
      <w:proofErr w:type="spellEnd"/>
      <w:r w:rsidRPr="00430325">
        <w:rPr>
          <w:rFonts w:ascii="Times New Roman" w:hAnsi="Times New Roman" w:cs="Times New Roman"/>
        </w:rPr>
        <w:t xml:space="preserve"> PNS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9 (14%), </w:t>
      </w:r>
      <w:proofErr w:type="spellStart"/>
      <w:r w:rsidRPr="00430325">
        <w:rPr>
          <w:rFonts w:ascii="Times New Roman" w:hAnsi="Times New Roman" w:cs="Times New Roman"/>
        </w:rPr>
        <w:t>Pegawai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Swasta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43 (64%), dan Tidak </w:t>
      </w:r>
      <w:proofErr w:type="spellStart"/>
      <w:r w:rsidRPr="00430325">
        <w:rPr>
          <w:rFonts w:ascii="Times New Roman" w:hAnsi="Times New Roman" w:cs="Times New Roman"/>
        </w:rPr>
        <w:t>Bekerja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15 (22%).</w:t>
      </w:r>
    </w:p>
    <w:p w14:paraId="1E2E7BB0" w14:textId="77777777" w:rsidR="00505C89" w:rsidRPr="00F56AC3" w:rsidRDefault="00505C89" w:rsidP="00430325">
      <w:pPr>
        <w:spacing w:line="240" w:lineRule="auto"/>
        <w:jc w:val="both"/>
        <w:rPr>
          <w:rFonts w:ascii="Times New Roman" w:hAnsi="Times New Roman" w:cs="Times New Roman"/>
        </w:rPr>
      </w:pPr>
    </w:p>
    <w:p w14:paraId="211B0AA1" w14:textId="77777777"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5. Gambaran </w:t>
      </w:r>
      <w:proofErr w:type="spellStart"/>
      <w:r w:rsidRPr="00430325">
        <w:rPr>
          <w:rFonts w:ascii="Times New Roman" w:hAnsi="Times New Roman" w:cs="Times New Roman"/>
          <w:b/>
        </w:rPr>
        <w:t>Karakteristik</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Responden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Berdasarkan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Kelas</w:t>
      </w:r>
      <w:proofErr w:type="spellEnd"/>
    </w:p>
    <w:p w14:paraId="25737571"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37245127" wp14:editId="074A1951">
            <wp:extent cx="2316480" cy="1805940"/>
            <wp:effectExtent l="0" t="0" r="2667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6D374E" w14:textId="2D482943" w:rsidR="001F549A"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BPJS </w:t>
      </w:r>
      <w:proofErr w:type="spellStart"/>
      <w:r w:rsidRPr="00430325">
        <w:rPr>
          <w:rFonts w:ascii="Times New Roman" w:hAnsi="Times New Roman" w:cs="Times New Roman"/>
        </w:rPr>
        <w:t>Kelas</w:t>
      </w:r>
      <w:proofErr w:type="spellEnd"/>
      <w:r w:rsidRPr="00430325">
        <w:rPr>
          <w:rFonts w:ascii="Times New Roman" w:hAnsi="Times New Roman" w:cs="Times New Roman"/>
        </w:rPr>
        <w:t xml:space="preserve"> I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8 (12%), BPJS </w:t>
      </w:r>
      <w:proofErr w:type="spellStart"/>
      <w:r w:rsidRPr="00430325">
        <w:rPr>
          <w:rFonts w:ascii="Times New Roman" w:hAnsi="Times New Roman" w:cs="Times New Roman"/>
        </w:rPr>
        <w:t>Kelas</w:t>
      </w:r>
      <w:proofErr w:type="spellEnd"/>
      <w:r w:rsidRPr="00430325">
        <w:rPr>
          <w:rFonts w:ascii="Times New Roman" w:hAnsi="Times New Roman" w:cs="Times New Roman"/>
        </w:rPr>
        <w:t xml:space="preserve"> II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7 (10%), dan BPJS </w:t>
      </w:r>
      <w:proofErr w:type="spellStart"/>
      <w:r w:rsidRPr="00430325">
        <w:rPr>
          <w:rFonts w:ascii="Times New Roman" w:hAnsi="Times New Roman" w:cs="Times New Roman"/>
        </w:rPr>
        <w:t>Kelas</w:t>
      </w:r>
      <w:proofErr w:type="spellEnd"/>
      <w:r w:rsidRPr="00430325">
        <w:rPr>
          <w:rFonts w:ascii="Times New Roman" w:hAnsi="Times New Roman" w:cs="Times New Roman"/>
        </w:rPr>
        <w:t xml:space="preserve"> III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52 (78%).</w:t>
      </w:r>
    </w:p>
    <w:p w14:paraId="08251D4D" w14:textId="77777777" w:rsidR="00F56AC3" w:rsidRDefault="00F56AC3" w:rsidP="00430325">
      <w:pPr>
        <w:spacing w:line="240" w:lineRule="auto"/>
        <w:jc w:val="both"/>
        <w:rPr>
          <w:rFonts w:ascii="Times New Roman" w:hAnsi="Times New Roman" w:cs="Times New Roman"/>
        </w:rPr>
      </w:pPr>
    </w:p>
    <w:p w14:paraId="7AFCD625" w14:textId="77777777" w:rsidR="00F56AC3" w:rsidRDefault="00F56AC3" w:rsidP="00430325">
      <w:pPr>
        <w:spacing w:line="240" w:lineRule="auto"/>
        <w:jc w:val="both"/>
        <w:rPr>
          <w:rFonts w:ascii="Times New Roman" w:hAnsi="Times New Roman" w:cs="Times New Roman"/>
        </w:rPr>
      </w:pPr>
    </w:p>
    <w:p w14:paraId="13A1CC50" w14:textId="77777777" w:rsidR="00F56AC3" w:rsidRDefault="00F56AC3" w:rsidP="00430325">
      <w:pPr>
        <w:spacing w:line="240" w:lineRule="auto"/>
        <w:jc w:val="both"/>
        <w:rPr>
          <w:rFonts w:ascii="Times New Roman" w:hAnsi="Times New Roman" w:cs="Times New Roman"/>
        </w:rPr>
      </w:pPr>
    </w:p>
    <w:p w14:paraId="49F7526D" w14:textId="77777777" w:rsidR="00F56AC3" w:rsidRPr="00430325" w:rsidRDefault="00F56AC3" w:rsidP="00430325">
      <w:pPr>
        <w:spacing w:line="240" w:lineRule="auto"/>
        <w:jc w:val="both"/>
        <w:rPr>
          <w:rFonts w:ascii="Times New Roman" w:hAnsi="Times New Roman" w:cs="Times New Roman"/>
        </w:rPr>
      </w:pPr>
    </w:p>
    <w:p w14:paraId="4DEFA192" w14:textId="77777777"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lastRenderedPageBreak/>
        <w:t xml:space="preserve">Gambar 6. </w:t>
      </w:r>
      <w:proofErr w:type="spellStart"/>
      <w:r w:rsidRPr="00430325">
        <w:rPr>
          <w:rFonts w:ascii="Times New Roman" w:hAnsi="Times New Roman" w:cs="Times New Roman"/>
          <w:b/>
        </w:rPr>
        <w:t>Distribusi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Frekuensi</w:t>
      </w:r>
      <w:proofErr w:type="spellEnd"/>
      <w:r w:rsidRPr="00430325">
        <w:rPr>
          <w:rFonts w:ascii="Times New Roman" w:hAnsi="Times New Roman" w:cs="Times New Roman"/>
          <w:b/>
        </w:rPr>
        <w:t xml:space="preserve"> Mutu </w:t>
      </w:r>
      <w:proofErr w:type="spellStart"/>
      <w:r w:rsidRPr="00430325">
        <w:rPr>
          <w:rFonts w:ascii="Times New Roman" w:hAnsi="Times New Roman" w:cs="Times New Roman"/>
          <w:b/>
        </w:rPr>
        <w:t>Pelayanan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Kehandalan</w:t>
      </w:r>
      <w:proofErr w:type="spellEnd"/>
    </w:p>
    <w:p w14:paraId="7D165000"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40B9EB3A" wp14:editId="3781EFC1">
            <wp:extent cx="2316480" cy="1638300"/>
            <wp:effectExtent l="0" t="0" r="2667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081AC4" w14:textId="605DAD69"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Kehandalan</w:t>
      </w:r>
      <w:proofErr w:type="spellEnd"/>
      <w:r w:rsidRPr="00430325">
        <w:rPr>
          <w:rFonts w:ascii="Times New Roman" w:hAnsi="Times New Roman" w:cs="Times New Roman"/>
        </w:rPr>
        <w:t xml:space="preserve">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56 (83,6%) dan Tidak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11 (16.4%).</w:t>
      </w:r>
    </w:p>
    <w:p w14:paraId="3DF7BA54" w14:textId="77777777"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7. </w:t>
      </w:r>
      <w:proofErr w:type="spellStart"/>
      <w:r w:rsidRPr="00430325">
        <w:rPr>
          <w:rFonts w:ascii="Times New Roman" w:hAnsi="Times New Roman" w:cs="Times New Roman"/>
          <w:b/>
        </w:rPr>
        <w:t>Distribusi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Frekuensi</w:t>
      </w:r>
      <w:proofErr w:type="spellEnd"/>
      <w:r w:rsidRPr="00430325">
        <w:rPr>
          <w:rFonts w:ascii="Times New Roman" w:hAnsi="Times New Roman" w:cs="Times New Roman"/>
          <w:b/>
        </w:rPr>
        <w:t xml:space="preserve"> Mutu </w:t>
      </w:r>
      <w:proofErr w:type="spellStart"/>
      <w:r w:rsidRPr="00430325">
        <w:rPr>
          <w:rFonts w:ascii="Times New Roman" w:hAnsi="Times New Roman" w:cs="Times New Roman"/>
          <w:b/>
        </w:rPr>
        <w:t>Pelayanan</w:t>
      </w:r>
      <w:proofErr w:type="spellEnd"/>
      <w:r w:rsidRPr="00430325">
        <w:rPr>
          <w:rFonts w:ascii="Times New Roman" w:hAnsi="Times New Roman" w:cs="Times New Roman"/>
          <w:b/>
        </w:rPr>
        <w:t xml:space="preserve"> Daya </w:t>
      </w:r>
      <w:proofErr w:type="spellStart"/>
      <w:r w:rsidRPr="00430325">
        <w:rPr>
          <w:rFonts w:ascii="Times New Roman" w:hAnsi="Times New Roman" w:cs="Times New Roman"/>
          <w:b/>
        </w:rPr>
        <w:t>Tanggap</w:t>
      </w:r>
      <w:proofErr w:type="spellEnd"/>
    </w:p>
    <w:p w14:paraId="63B3FC49"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0ED7973B" wp14:editId="0B0013A5">
            <wp:extent cx="2263140" cy="2476500"/>
            <wp:effectExtent l="0" t="0" r="381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E25936" w14:textId="02EB084D"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Daya </w:t>
      </w:r>
      <w:proofErr w:type="spellStart"/>
      <w:r w:rsidRPr="00430325">
        <w:rPr>
          <w:rFonts w:ascii="Times New Roman" w:hAnsi="Times New Roman" w:cs="Times New Roman"/>
        </w:rPr>
        <w:t>Tanggap</w:t>
      </w:r>
      <w:proofErr w:type="spellEnd"/>
      <w:r w:rsidRPr="00430325">
        <w:rPr>
          <w:rFonts w:ascii="Times New Roman" w:hAnsi="Times New Roman" w:cs="Times New Roman"/>
        </w:rPr>
        <w:t xml:space="preserve">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58 (86,6%) dan Tidak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9 (13,4%).</w:t>
      </w:r>
    </w:p>
    <w:p w14:paraId="4210080F" w14:textId="77777777" w:rsidR="00F56AC3" w:rsidRDefault="00F56AC3" w:rsidP="00430325">
      <w:pPr>
        <w:spacing w:line="240" w:lineRule="auto"/>
        <w:jc w:val="both"/>
        <w:rPr>
          <w:rFonts w:ascii="Times New Roman" w:hAnsi="Times New Roman" w:cs="Times New Roman"/>
          <w:b/>
        </w:rPr>
      </w:pPr>
    </w:p>
    <w:p w14:paraId="56FF65A0" w14:textId="77777777" w:rsidR="00F56AC3" w:rsidRDefault="00F56AC3" w:rsidP="00430325">
      <w:pPr>
        <w:spacing w:line="240" w:lineRule="auto"/>
        <w:jc w:val="both"/>
        <w:rPr>
          <w:rFonts w:ascii="Times New Roman" w:hAnsi="Times New Roman" w:cs="Times New Roman"/>
          <w:b/>
        </w:rPr>
      </w:pPr>
    </w:p>
    <w:p w14:paraId="299F1F81" w14:textId="77777777" w:rsidR="00F56AC3" w:rsidRDefault="00F56AC3" w:rsidP="00430325">
      <w:pPr>
        <w:spacing w:line="240" w:lineRule="auto"/>
        <w:jc w:val="both"/>
        <w:rPr>
          <w:rFonts w:ascii="Times New Roman" w:hAnsi="Times New Roman" w:cs="Times New Roman"/>
          <w:b/>
        </w:rPr>
      </w:pPr>
    </w:p>
    <w:p w14:paraId="00CD4E20" w14:textId="77777777" w:rsidR="00F56AC3" w:rsidRDefault="00F56AC3" w:rsidP="00430325">
      <w:pPr>
        <w:spacing w:line="240" w:lineRule="auto"/>
        <w:jc w:val="both"/>
        <w:rPr>
          <w:rFonts w:ascii="Times New Roman" w:hAnsi="Times New Roman" w:cs="Times New Roman"/>
          <w:b/>
        </w:rPr>
      </w:pPr>
    </w:p>
    <w:p w14:paraId="6E6D1F5C" w14:textId="77777777" w:rsidR="00F56AC3" w:rsidRDefault="00F56AC3" w:rsidP="00430325">
      <w:pPr>
        <w:spacing w:line="240" w:lineRule="auto"/>
        <w:jc w:val="both"/>
        <w:rPr>
          <w:rFonts w:ascii="Times New Roman" w:hAnsi="Times New Roman" w:cs="Times New Roman"/>
          <w:b/>
        </w:rPr>
      </w:pPr>
    </w:p>
    <w:p w14:paraId="72C4D678" w14:textId="77777777" w:rsidR="00F56AC3" w:rsidRDefault="00F56AC3" w:rsidP="00430325">
      <w:pPr>
        <w:spacing w:line="240" w:lineRule="auto"/>
        <w:jc w:val="both"/>
        <w:rPr>
          <w:rFonts w:ascii="Times New Roman" w:hAnsi="Times New Roman" w:cs="Times New Roman"/>
          <w:b/>
        </w:rPr>
      </w:pPr>
    </w:p>
    <w:p w14:paraId="2885142E" w14:textId="32AEB0E4" w:rsidR="001F549A" w:rsidRPr="00430325" w:rsidRDefault="001F549A"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8. </w:t>
      </w:r>
      <w:proofErr w:type="spellStart"/>
      <w:r w:rsidRPr="00430325">
        <w:rPr>
          <w:rFonts w:ascii="Times New Roman" w:hAnsi="Times New Roman" w:cs="Times New Roman"/>
          <w:b/>
        </w:rPr>
        <w:t>Distribusi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Frekuensi</w:t>
      </w:r>
      <w:proofErr w:type="spellEnd"/>
      <w:r w:rsidRPr="00430325">
        <w:rPr>
          <w:rFonts w:ascii="Times New Roman" w:hAnsi="Times New Roman" w:cs="Times New Roman"/>
          <w:b/>
        </w:rPr>
        <w:t xml:space="preserve"> Mutu </w:t>
      </w:r>
      <w:proofErr w:type="spellStart"/>
      <w:r w:rsidRPr="00430325">
        <w:rPr>
          <w:rFonts w:ascii="Times New Roman" w:hAnsi="Times New Roman" w:cs="Times New Roman"/>
          <w:b/>
        </w:rPr>
        <w:t>Pelayanan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Jaminan</w:t>
      </w:r>
      <w:proofErr w:type="spellEnd"/>
    </w:p>
    <w:p w14:paraId="1463FEF5" w14:textId="77777777" w:rsidR="001F549A" w:rsidRPr="00430325" w:rsidRDefault="001F549A" w:rsidP="00430325">
      <w:pPr>
        <w:spacing w:line="240" w:lineRule="auto"/>
        <w:jc w:val="both"/>
        <w:rPr>
          <w:rFonts w:ascii="Times New Roman" w:hAnsi="Times New Roman" w:cs="Times New Roman"/>
        </w:rPr>
      </w:pPr>
      <w:r w:rsidRPr="00430325">
        <w:rPr>
          <w:noProof/>
        </w:rPr>
        <w:drawing>
          <wp:inline distT="0" distB="0" distL="0" distR="0" wp14:anchorId="22C044F8" wp14:editId="77DEC9BF">
            <wp:extent cx="2258695" cy="1651000"/>
            <wp:effectExtent l="0" t="0" r="825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38B31A" w14:textId="04D285EA" w:rsidR="00307101"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Jaminan</w:t>
      </w:r>
      <w:proofErr w:type="spellEnd"/>
      <w:r w:rsidRPr="00430325">
        <w:rPr>
          <w:rFonts w:ascii="Times New Roman" w:hAnsi="Times New Roman" w:cs="Times New Roman"/>
        </w:rPr>
        <w:t xml:space="preserve">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60 (89,6%) dan Tidak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7 (10.4%).</w:t>
      </w:r>
    </w:p>
    <w:p w14:paraId="674F1822" w14:textId="77777777" w:rsidR="00F56AC3" w:rsidRPr="00430325" w:rsidRDefault="00F56AC3" w:rsidP="00430325">
      <w:pPr>
        <w:spacing w:line="240" w:lineRule="auto"/>
        <w:jc w:val="both"/>
        <w:rPr>
          <w:rFonts w:ascii="Times New Roman" w:hAnsi="Times New Roman" w:cs="Times New Roman"/>
        </w:rPr>
      </w:pPr>
    </w:p>
    <w:p w14:paraId="293BCBD5"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9. </w:t>
      </w:r>
      <w:proofErr w:type="spellStart"/>
      <w:r w:rsidRPr="00430325">
        <w:rPr>
          <w:rFonts w:ascii="Times New Roman" w:hAnsi="Times New Roman" w:cs="Times New Roman"/>
          <w:b/>
        </w:rPr>
        <w:t>Distribusi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Frekuensi</w:t>
      </w:r>
      <w:proofErr w:type="spellEnd"/>
      <w:r w:rsidRPr="00430325">
        <w:rPr>
          <w:rFonts w:ascii="Times New Roman" w:hAnsi="Times New Roman" w:cs="Times New Roman"/>
          <w:b/>
        </w:rPr>
        <w:t xml:space="preserve"> Mutu </w:t>
      </w:r>
      <w:proofErr w:type="spellStart"/>
      <w:r w:rsidRPr="00430325">
        <w:rPr>
          <w:rFonts w:ascii="Times New Roman" w:hAnsi="Times New Roman" w:cs="Times New Roman"/>
          <w:b/>
        </w:rPr>
        <w:t>Pelayanan</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Empati</w:t>
      </w:r>
      <w:proofErr w:type="spellEnd"/>
    </w:p>
    <w:p w14:paraId="7607669E" w14:textId="77777777"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noProof/>
        </w:rPr>
        <w:drawing>
          <wp:inline distT="0" distB="0" distL="0" distR="0" wp14:anchorId="5CF4C027" wp14:editId="347C8FD4">
            <wp:extent cx="2270760" cy="2240280"/>
            <wp:effectExtent l="0" t="0" r="15240" b="266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F8BD1A" w14:textId="36464E1F"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Empati</w:t>
      </w:r>
      <w:proofErr w:type="spellEnd"/>
      <w:r w:rsidRPr="00430325">
        <w:rPr>
          <w:rFonts w:ascii="Times New Roman" w:hAnsi="Times New Roman" w:cs="Times New Roman"/>
        </w:rPr>
        <w:t xml:space="preserve">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58 (86,6%) dan Tidak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9 (13.4%).</w:t>
      </w:r>
    </w:p>
    <w:p w14:paraId="03843B7E" w14:textId="77777777" w:rsidR="00F56AC3" w:rsidRDefault="00F56AC3" w:rsidP="00430325">
      <w:pPr>
        <w:spacing w:line="240" w:lineRule="auto"/>
        <w:jc w:val="both"/>
        <w:rPr>
          <w:rFonts w:ascii="Times New Roman" w:hAnsi="Times New Roman" w:cs="Times New Roman"/>
          <w:b/>
        </w:rPr>
      </w:pPr>
    </w:p>
    <w:p w14:paraId="0709B07A" w14:textId="77777777" w:rsidR="00430325" w:rsidRDefault="00430325" w:rsidP="00430325">
      <w:pPr>
        <w:spacing w:line="240" w:lineRule="auto"/>
        <w:jc w:val="both"/>
        <w:rPr>
          <w:rFonts w:ascii="Times New Roman" w:hAnsi="Times New Roman" w:cs="Times New Roman"/>
          <w:b/>
        </w:rPr>
      </w:pPr>
    </w:p>
    <w:p w14:paraId="3718BC00" w14:textId="77777777" w:rsidR="00220BF9" w:rsidRDefault="00220BF9" w:rsidP="00430325">
      <w:pPr>
        <w:spacing w:line="240" w:lineRule="auto"/>
        <w:jc w:val="both"/>
        <w:rPr>
          <w:rFonts w:ascii="Times New Roman" w:hAnsi="Times New Roman" w:cs="Times New Roman"/>
          <w:b/>
        </w:rPr>
      </w:pPr>
    </w:p>
    <w:p w14:paraId="1C998512" w14:textId="77777777" w:rsidR="00220BF9" w:rsidRDefault="00220BF9" w:rsidP="00430325">
      <w:pPr>
        <w:spacing w:line="240" w:lineRule="auto"/>
        <w:jc w:val="both"/>
        <w:rPr>
          <w:rFonts w:ascii="Times New Roman" w:hAnsi="Times New Roman" w:cs="Times New Roman"/>
          <w:b/>
        </w:rPr>
      </w:pPr>
    </w:p>
    <w:p w14:paraId="402D7E7F" w14:textId="77777777" w:rsidR="00220BF9" w:rsidRDefault="00220BF9" w:rsidP="00430325">
      <w:pPr>
        <w:spacing w:line="240" w:lineRule="auto"/>
        <w:jc w:val="both"/>
        <w:rPr>
          <w:rFonts w:ascii="Times New Roman" w:hAnsi="Times New Roman" w:cs="Times New Roman"/>
          <w:b/>
        </w:rPr>
      </w:pPr>
    </w:p>
    <w:p w14:paraId="19C3E38E"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b/>
        </w:rPr>
        <w:lastRenderedPageBreak/>
        <w:t xml:space="preserve">Gambar 10. </w:t>
      </w:r>
      <w:proofErr w:type="spellStart"/>
      <w:r w:rsidRPr="00430325">
        <w:rPr>
          <w:rFonts w:ascii="Times New Roman" w:hAnsi="Times New Roman" w:cs="Times New Roman"/>
          <w:b/>
        </w:rPr>
        <w:t>Distribusi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Frekuensi</w:t>
      </w:r>
      <w:proofErr w:type="spellEnd"/>
      <w:r w:rsidRPr="00430325">
        <w:rPr>
          <w:rFonts w:ascii="Times New Roman" w:hAnsi="Times New Roman" w:cs="Times New Roman"/>
          <w:b/>
        </w:rPr>
        <w:t xml:space="preserve"> Mutu </w:t>
      </w:r>
      <w:proofErr w:type="spellStart"/>
      <w:r w:rsidRPr="00430325">
        <w:rPr>
          <w:rFonts w:ascii="Times New Roman" w:hAnsi="Times New Roman" w:cs="Times New Roman"/>
          <w:b/>
        </w:rPr>
        <w:t>Pelayanan</w:t>
      </w:r>
      <w:proofErr w:type="spellEnd"/>
      <w:r w:rsidRPr="00430325">
        <w:rPr>
          <w:rFonts w:ascii="Times New Roman" w:hAnsi="Times New Roman" w:cs="Times New Roman"/>
          <w:b/>
        </w:rPr>
        <w:t xml:space="preserve"> Bukti </w:t>
      </w:r>
      <w:proofErr w:type="spellStart"/>
      <w:r w:rsidRPr="00430325">
        <w:rPr>
          <w:rFonts w:ascii="Times New Roman" w:hAnsi="Times New Roman" w:cs="Times New Roman"/>
          <w:b/>
        </w:rPr>
        <w:t>Fisik</w:t>
      </w:r>
      <w:proofErr w:type="spellEnd"/>
      <w:r w:rsidRPr="00430325">
        <w:rPr>
          <w:rFonts w:ascii="Times New Roman" w:hAnsi="Times New Roman" w:cs="Times New Roman"/>
        </w:rPr>
        <w:t xml:space="preserve"> </w:t>
      </w:r>
    </w:p>
    <w:p w14:paraId="0AFD9103" w14:textId="77777777" w:rsidR="001F549A"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noProof/>
        </w:rPr>
        <w:drawing>
          <wp:inline distT="0" distB="0" distL="0" distR="0" wp14:anchorId="29A694EE" wp14:editId="76AC2AED">
            <wp:extent cx="2270760" cy="2240280"/>
            <wp:effectExtent l="0" t="0" r="1524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B0CC13" w14:textId="422FBE8C" w:rsidR="00307101"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Bukti </w:t>
      </w:r>
      <w:proofErr w:type="spellStart"/>
      <w:r w:rsidRPr="00430325">
        <w:rPr>
          <w:rFonts w:ascii="Times New Roman" w:hAnsi="Times New Roman" w:cs="Times New Roman"/>
        </w:rPr>
        <w:t>Fisik</w:t>
      </w:r>
      <w:proofErr w:type="spellEnd"/>
      <w:r w:rsidRPr="00430325">
        <w:rPr>
          <w:rFonts w:ascii="Times New Roman" w:hAnsi="Times New Roman" w:cs="Times New Roman"/>
        </w:rPr>
        <w:t xml:space="preserve">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60 (89,6%) dan Tidak Baik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7 (10.4%).</w:t>
      </w:r>
    </w:p>
    <w:p w14:paraId="6591C047"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 xml:space="preserve">Gambar 11. </w:t>
      </w:r>
      <w:proofErr w:type="spellStart"/>
      <w:r w:rsidRPr="00430325">
        <w:rPr>
          <w:rFonts w:ascii="Times New Roman" w:hAnsi="Times New Roman" w:cs="Times New Roman"/>
          <w:b/>
        </w:rPr>
        <w:t>Distribusi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Frekuensi</w:t>
      </w:r>
      <w:proofErr w:type="spellEnd"/>
      <w:r w:rsidRPr="00430325">
        <w:rPr>
          <w:rFonts w:ascii="Times New Roman" w:hAnsi="Times New Roman" w:cs="Times New Roman"/>
          <w:b/>
        </w:rPr>
        <w:t xml:space="preserve"> </w:t>
      </w:r>
      <w:proofErr w:type="spellStart"/>
      <w:r w:rsidRPr="00430325">
        <w:rPr>
          <w:rFonts w:ascii="Times New Roman" w:hAnsi="Times New Roman" w:cs="Times New Roman"/>
          <w:b/>
        </w:rPr>
        <w:t>Kepuasan</w:t>
      </w:r>
      <w:proofErr w:type="spellEnd"/>
    </w:p>
    <w:p w14:paraId="238A59A8" w14:textId="77777777" w:rsidR="002812C9" w:rsidRPr="00430325" w:rsidRDefault="001F549A" w:rsidP="00430325">
      <w:pPr>
        <w:spacing w:line="240" w:lineRule="auto"/>
        <w:jc w:val="both"/>
        <w:rPr>
          <w:rFonts w:ascii="Times New Roman" w:hAnsi="Times New Roman" w:cs="Times New Roman"/>
        </w:rPr>
      </w:pPr>
      <w:r w:rsidRPr="00430325">
        <w:rPr>
          <w:rFonts w:ascii="Times New Roman" w:hAnsi="Times New Roman" w:cs="Times New Roman"/>
          <w:noProof/>
        </w:rPr>
        <w:drawing>
          <wp:inline distT="0" distB="0" distL="0" distR="0" wp14:anchorId="45F7B657" wp14:editId="6FBA4EF6">
            <wp:extent cx="2413000" cy="2254250"/>
            <wp:effectExtent l="0" t="0" r="635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9E5129" w14:textId="3CADDF0B"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Gambar di</w:t>
      </w:r>
      <w:r w:rsidR="00F56AC3">
        <w:rPr>
          <w:rFonts w:ascii="Times New Roman" w:hAnsi="Times New Roman" w:cs="Times New Roman"/>
        </w:rPr>
        <w:t xml:space="preserve"> </w:t>
      </w:r>
      <w:proofErr w:type="spellStart"/>
      <w:r w:rsidRPr="00430325">
        <w:rPr>
          <w:rFonts w:ascii="Times New Roman" w:hAnsi="Times New Roman" w:cs="Times New Roman"/>
        </w:rPr>
        <w:t>atas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menunjukkan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dari</w:t>
      </w:r>
      <w:proofErr w:type="spellEnd"/>
      <w:r w:rsidRPr="00430325">
        <w:rPr>
          <w:rFonts w:ascii="Times New Roman" w:hAnsi="Times New Roman" w:cs="Times New Roman"/>
        </w:rPr>
        <w:t xml:space="preserve"> 67 </w:t>
      </w:r>
      <w:proofErr w:type="spellStart"/>
      <w:r w:rsidRPr="00430325">
        <w:rPr>
          <w:rFonts w:ascii="Times New Roman" w:hAnsi="Times New Roman" w:cs="Times New Roman"/>
        </w:rPr>
        <w:t>responden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didapatkan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bahwa</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Kepuasan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Puas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54 (80,6%) dan Tidak </w:t>
      </w:r>
      <w:proofErr w:type="spellStart"/>
      <w:r w:rsidRPr="00430325">
        <w:rPr>
          <w:rFonts w:ascii="Times New Roman" w:hAnsi="Times New Roman" w:cs="Times New Roman"/>
        </w:rPr>
        <w:t>Puas</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sebanyak</w:t>
      </w:r>
      <w:proofErr w:type="spellEnd"/>
      <w:r w:rsidRPr="00430325">
        <w:rPr>
          <w:rFonts w:ascii="Times New Roman" w:hAnsi="Times New Roman" w:cs="Times New Roman"/>
        </w:rPr>
        <w:t xml:space="preserve"> 13 (19.4%).</w:t>
      </w:r>
    </w:p>
    <w:p w14:paraId="58E2C5AF" w14:textId="77777777" w:rsidR="0064058D" w:rsidRDefault="0064058D" w:rsidP="00430325">
      <w:pPr>
        <w:spacing w:line="240" w:lineRule="auto"/>
        <w:jc w:val="both"/>
        <w:rPr>
          <w:rFonts w:ascii="Times New Roman" w:hAnsi="Times New Roman" w:cs="Times New Roman"/>
        </w:rPr>
      </w:pPr>
    </w:p>
    <w:p w14:paraId="0D9C3E2E" w14:textId="77777777" w:rsidR="00220BF9" w:rsidRPr="00430325" w:rsidRDefault="00220BF9" w:rsidP="00430325">
      <w:pPr>
        <w:spacing w:line="240" w:lineRule="auto"/>
        <w:jc w:val="both"/>
        <w:rPr>
          <w:rFonts w:ascii="Times New Roman" w:hAnsi="Times New Roman" w:cs="Times New Roman"/>
        </w:rPr>
        <w:sectPr w:rsidR="00220BF9" w:rsidRPr="00430325" w:rsidSect="001F549A">
          <w:type w:val="continuous"/>
          <w:pgSz w:w="11906" w:h="16838" w:code="9"/>
          <w:pgMar w:top="1699" w:right="1699" w:bottom="1699" w:left="2275" w:header="720" w:footer="720" w:gutter="0"/>
          <w:cols w:num="2" w:space="720"/>
          <w:docGrid w:linePitch="360"/>
        </w:sectPr>
      </w:pPr>
    </w:p>
    <w:p w14:paraId="3E0A2B99"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b/>
        </w:rPr>
        <w:t xml:space="preserve">Tabel 1. </w:t>
      </w:r>
      <w:proofErr w:type="spellStart"/>
      <w:r w:rsidRPr="00430325">
        <w:rPr>
          <w:rFonts w:ascii="Times New Roman" w:hAnsi="Times New Roman" w:cs="Times New Roman"/>
        </w:rPr>
        <w:t>Distribusi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Frekuensi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Hubungan</w:t>
      </w:r>
      <w:proofErr w:type="spellEnd"/>
      <w:r w:rsidRPr="00430325">
        <w:rPr>
          <w:rFonts w:ascii="Times New Roman" w:hAnsi="Times New Roman" w:cs="Times New Roman"/>
        </w:rPr>
        <w:t xml:space="preserve"> Mutu </w:t>
      </w:r>
      <w:proofErr w:type="spellStart"/>
      <w:r w:rsidRPr="00430325">
        <w:rPr>
          <w:rFonts w:ascii="Times New Roman" w:hAnsi="Times New Roman" w:cs="Times New Roman"/>
        </w:rPr>
        <w:t>Pelayanan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Kehandalan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dengan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Kepuasan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Pasien</w:t>
      </w:r>
      <w:proofErr w:type="spellEnd"/>
    </w:p>
    <w:tbl>
      <w:tblPr>
        <w:tblW w:w="7572" w:type="dxa"/>
        <w:jc w:val="center"/>
        <w:tblLayout w:type="fixed"/>
        <w:tblCellMar>
          <w:left w:w="0" w:type="dxa"/>
          <w:right w:w="0" w:type="dxa"/>
        </w:tblCellMar>
        <w:tblLook w:val="0000" w:firstRow="0" w:lastRow="0" w:firstColumn="0" w:lastColumn="0" w:noHBand="0" w:noVBand="0"/>
      </w:tblPr>
      <w:tblGrid>
        <w:gridCol w:w="1317"/>
        <w:gridCol w:w="1162"/>
        <w:gridCol w:w="782"/>
        <w:gridCol w:w="1024"/>
        <w:gridCol w:w="1239"/>
        <w:gridCol w:w="1024"/>
        <w:gridCol w:w="1024"/>
      </w:tblGrid>
      <w:tr w:rsidR="0064058D" w:rsidRPr="00430325" w14:paraId="0F05EFB3" w14:textId="77777777" w:rsidTr="0097391D">
        <w:trPr>
          <w:cantSplit/>
          <w:jc w:val="center"/>
        </w:trPr>
        <w:tc>
          <w:tcPr>
            <w:tcW w:w="3261" w:type="dxa"/>
            <w:gridSpan w:val="3"/>
            <w:vMerge w:val="restart"/>
            <w:tcBorders>
              <w:top w:val="single" w:sz="4" w:space="0" w:color="auto"/>
            </w:tcBorders>
            <w:shd w:val="clear" w:color="auto" w:fill="auto"/>
            <w:vAlign w:val="bottom"/>
          </w:tcPr>
          <w:p w14:paraId="273771F6"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2263" w:type="dxa"/>
            <w:gridSpan w:val="2"/>
            <w:tcBorders>
              <w:top w:val="single" w:sz="4" w:space="0" w:color="auto"/>
              <w:bottom w:val="single" w:sz="4" w:space="0" w:color="auto"/>
            </w:tcBorders>
            <w:shd w:val="clear" w:color="auto" w:fill="auto"/>
            <w:vAlign w:val="bottom"/>
          </w:tcPr>
          <w:p w14:paraId="151BBAF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Kepuasan</w:t>
            </w:r>
            <w:proofErr w:type="spellEnd"/>
          </w:p>
        </w:tc>
        <w:tc>
          <w:tcPr>
            <w:tcW w:w="1024" w:type="dxa"/>
            <w:vMerge w:val="restart"/>
            <w:tcBorders>
              <w:top w:val="single" w:sz="4" w:space="0" w:color="auto"/>
            </w:tcBorders>
            <w:shd w:val="clear" w:color="auto" w:fill="auto"/>
            <w:vAlign w:val="bottom"/>
          </w:tcPr>
          <w:p w14:paraId="63E166D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Total</w:t>
            </w:r>
          </w:p>
        </w:tc>
        <w:tc>
          <w:tcPr>
            <w:tcW w:w="1024" w:type="dxa"/>
            <w:vMerge w:val="restart"/>
            <w:tcBorders>
              <w:top w:val="single" w:sz="4" w:space="0" w:color="auto"/>
            </w:tcBorders>
            <w:shd w:val="clear" w:color="auto" w:fill="auto"/>
          </w:tcPr>
          <w:p w14:paraId="5932DAE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P value</w:t>
            </w:r>
          </w:p>
        </w:tc>
      </w:tr>
      <w:tr w:rsidR="0064058D" w:rsidRPr="00430325" w14:paraId="24E4AC49" w14:textId="77777777" w:rsidTr="0097391D">
        <w:trPr>
          <w:cantSplit/>
          <w:jc w:val="center"/>
        </w:trPr>
        <w:tc>
          <w:tcPr>
            <w:tcW w:w="3261" w:type="dxa"/>
            <w:gridSpan w:val="3"/>
            <w:vMerge/>
            <w:tcBorders>
              <w:bottom w:val="single" w:sz="4" w:space="0" w:color="auto"/>
            </w:tcBorders>
            <w:shd w:val="clear" w:color="auto" w:fill="auto"/>
            <w:vAlign w:val="bottom"/>
          </w:tcPr>
          <w:p w14:paraId="71C95694"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4" w:type="dxa"/>
            <w:tcBorders>
              <w:top w:val="single" w:sz="4" w:space="0" w:color="auto"/>
              <w:bottom w:val="single" w:sz="4" w:space="0" w:color="auto"/>
            </w:tcBorders>
            <w:shd w:val="clear" w:color="auto" w:fill="auto"/>
            <w:vAlign w:val="bottom"/>
          </w:tcPr>
          <w:p w14:paraId="540B609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Puas</w:t>
            </w:r>
            <w:proofErr w:type="spellEnd"/>
          </w:p>
        </w:tc>
        <w:tc>
          <w:tcPr>
            <w:tcW w:w="1239" w:type="dxa"/>
            <w:tcBorders>
              <w:top w:val="single" w:sz="4" w:space="0" w:color="auto"/>
              <w:bottom w:val="single" w:sz="4" w:space="0" w:color="auto"/>
            </w:tcBorders>
            <w:shd w:val="clear" w:color="auto" w:fill="auto"/>
            <w:vAlign w:val="bottom"/>
          </w:tcPr>
          <w:p w14:paraId="5384EE7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 xml:space="preserve">Tidak </w:t>
            </w:r>
            <w:proofErr w:type="spellStart"/>
            <w:r w:rsidRPr="00430325">
              <w:rPr>
                <w:rFonts w:ascii="Times New Roman" w:hAnsi="Times New Roman" w:cs="Times New Roman"/>
                <w:b/>
                <w:color w:val="000000" w:themeColor="text1"/>
              </w:rPr>
              <w:t>Puas</w:t>
            </w:r>
            <w:proofErr w:type="spellEnd"/>
          </w:p>
        </w:tc>
        <w:tc>
          <w:tcPr>
            <w:tcW w:w="1024" w:type="dxa"/>
            <w:vMerge/>
            <w:tcBorders>
              <w:bottom w:val="single" w:sz="4" w:space="0" w:color="auto"/>
            </w:tcBorders>
            <w:shd w:val="clear" w:color="auto" w:fill="auto"/>
            <w:vAlign w:val="bottom"/>
          </w:tcPr>
          <w:p w14:paraId="2DBE6B15"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c>
          <w:tcPr>
            <w:tcW w:w="1024" w:type="dxa"/>
            <w:vMerge/>
            <w:tcBorders>
              <w:bottom w:val="single" w:sz="4" w:space="0" w:color="auto"/>
            </w:tcBorders>
            <w:shd w:val="clear" w:color="auto" w:fill="auto"/>
          </w:tcPr>
          <w:p w14:paraId="7D1EE283"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r>
      <w:tr w:rsidR="0064058D" w:rsidRPr="00430325" w14:paraId="15B99892" w14:textId="77777777" w:rsidTr="0097391D">
        <w:trPr>
          <w:cantSplit/>
          <w:jc w:val="center"/>
        </w:trPr>
        <w:tc>
          <w:tcPr>
            <w:tcW w:w="1317" w:type="dxa"/>
            <w:vMerge w:val="restart"/>
            <w:tcBorders>
              <w:top w:val="single" w:sz="4" w:space="0" w:color="auto"/>
            </w:tcBorders>
            <w:shd w:val="clear" w:color="auto" w:fill="auto"/>
          </w:tcPr>
          <w:p w14:paraId="73B2273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roofErr w:type="spellStart"/>
            <w:r w:rsidRPr="00430325">
              <w:rPr>
                <w:rFonts w:ascii="Times New Roman" w:hAnsi="Times New Roman" w:cs="Times New Roman"/>
                <w:color w:val="000000" w:themeColor="text1"/>
              </w:rPr>
              <w:t>Kehandalan</w:t>
            </w:r>
            <w:proofErr w:type="spellEnd"/>
          </w:p>
        </w:tc>
        <w:tc>
          <w:tcPr>
            <w:tcW w:w="1162" w:type="dxa"/>
            <w:vMerge w:val="restart"/>
            <w:tcBorders>
              <w:top w:val="single" w:sz="4" w:space="0" w:color="auto"/>
            </w:tcBorders>
            <w:shd w:val="clear" w:color="auto" w:fill="auto"/>
          </w:tcPr>
          <w:p w14:paraId="14963EE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Baik</w:t>
            </w:r>
          </w:p>
        </w:tc>
        <w:tc>
          <w:tcPr>
            <w:tcW w:w="782" w:type="dxa"/>
            <w:tcBorders>
              <w:top w:val="single" w:sz="4" w:space="0" w:color="auto"/>
            </w:tcBorders>
            <w:shd w:val="clear" w:color="auto" w:fill="auto"/>
          </w:tcPr>
          <w:p w14:paraId="62F7A4B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4" w:type="dxa"/>
            <w:tcBorders>
              <w:top w:val="single" w:sz="4" w:space="0" w:color="auto"/>
            </w:tcBorders>
            <w:shd w:val="clear" w:color="auto" w:fill="auto"/>
          </w:tcPr>
          <w:p w14:paraId="5177E6C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50</w:t>
            </w:r>
          </w:p>
        </w:tc>
        <w:tc>
          <w:tcPr>
            <w:tcW w:w="1239" w:type="dxa"/>
            <w:tcBorders>
              <w:top w:val="single" w:sz="4" w:space="0" w:color="auto"/>
            </w:tcBorders>
            <w:shd w:val="clear" w:color="auto" w:fill="auto"/>
          </w:tcPr>
          <w:p w14:paraId="7FDD9E1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w:t>
            </w:r>
          </w:p>
        </w:tc>
        <w:tc>
          <w:tcPr>
            <w:tcW w:w="1024" w:type="dxa"/>
            <w:tcBorders>
              <w:top w:val="single" w:sz="4" w:space="0" w:color="auto"/>
            </w:tcBorders>
            <w:shd w:val="clear" w:color="auto" w:fill="auto"/>
          </w:tcPr>
          <w:p w14:paraId="74068F8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56</w:t>
            </w:r>
          </w:p>
        </w:tc>
        <w:tc>
          <w:tcPr>
            <w:tcW w:w="1024" w:type="dxa"/>
            <w:vMerge w:val="restart"/>
            <w:tcBorders>
              <w:top w:val="single" w:sz="4" w:space="0" w:color="auto"/>
            </w:tcBorders>
            <w:shd w:val="clear" w:color="auto" w:fill="auto"/>
          </w:tcPr>
          <w:p w14:paraId="3ABC15B7"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p w14:paraId="5C99DCD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0,000</w:t>
            </w:r>
          </w:p>
        </w:tc>
      </w:tr>
      <w:tr w:rsidR="0064058D" w:rsidRPr="00430325" w14:paraId="5A6F2528" w14:textId="77777777" w:rsidTr="0097391D">
        <w:trPr>
          <w:cantSplit/>
          <w:jc w:val="center"/>
        </w:trPr>
        <w:tc>
          <w:tcPr>
            <w:tcW w:w="1317" w:type="dxa"/>
            <w:vMerge/>
            <w:shd w:val="clear" w:color="auto" w:fill="auto"/>
          </w:tcPr>
          <w:p w14:paraId="0C1ECD91"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shd w:val="clear" w:color="auto" w:fill="auto"/>
          </w:tcPr>
          <w:p w14:paraId="14C0F3D1"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782" w:type="dxa"/>
            <w:shd w:val="clear" w:color="auto" w:fill="auto"/>
          </w:tcPr>
          <w:p w14:paraId="49565EF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4" w:type="dxa"/>
            <w:shd w:val="clear" w:color="auto" w:fill="auto"/>
          </w:tcPr>
          <w:p w14:paraId="1186BD0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89.3%</w:t>
            </w:r>
          </w:p>
        </w:tc>
        <w:tc>
          <w:tcPr>
            <w:tcW w:w="1239" w:type="dxa"/>
            <w:shd w:val="clear" w:color="auto" w:fill="auto"/>
          </w:tcPr>
          <w:p w14:paraId="790E29A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10.7%</w:t>
            </w:r>
          </w:p>
        </w:tc>
        <w:tc>
          <w:tcPr>
            <w:tcW w:w="1024" w:type="dxa"/>
            <w:shd w:val="clear" w:color="auto" w:fill="auto"/>
          </w:tcPr>
          <w:p w14:paraId="2F5FE3E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4" w:type="dxa"/>
            <w:vMerge/>
            <w:shd w:val="clear" w:color="auto" w:fill="auto"/>
          </w:tcPr>
          <w:p w14:paraId="0CB6C34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0DB0F2B8" w14:textId="77777777" w:rsidTr="0097391D">
        <w:trPr>
          <w:cantSplit/>
          <w:jc w:val="center"/>
        </w:trPr>
        <w:tc>
          <w:tcPr>
            <w:tcW w:w="1317" w:type="dxa"/>
            <w:vMerge/>
            <w:shd w:val="clear" w:color="auto" w:fill="auto"/>
          </w:tcPr>
          <w:p w14:paraId="74F1549B"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val="restart"/>
            <w:shd w:val="clear" w:color="auto" w:fill="auto"/>
          </w:tcPr>
          <w:p w14:paraId="6947BFC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Tidak Baik</w:t>
            </w:r>
          </w:p>
        </w:tc>
        <w:tc>
          <w:tcPr>
            <w:tcW w:w="782" w:type="dxa"/>
            <w:shd w:val="clear" w:color="auto" w:fill="auto"/>
          </w:tcPr>
          <w:p w14:paraId="0095571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4" w:type="dxa"/>
            <w:shd w:val="clear" w:color="auto" w:fill="auto"/>
          </w:tcPr>
          <w:p w14:paraId="7C39E0D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4</w:t>
            </w:r>
          </w:p>
        </w:tc>
        <w:tc>
          <w:tcPr>
            <w:tcW w:w="1239" w:type="dxa"/>
            <w:shd w:val="clear" w:color="auto" w:fill="auto"/>
          </w:tcPr>
          <w:p w14:paraId="53749F9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7</w:t>
            </w:r>
          </w:p>
        </w:tc>
        <w:tc>
          <w:tcPr>
            <w:tcW w:w="1024" w:type="dxa"/>
            <w:shd w:val="clear" w:color="auto" w:fill="auto"/>
          </w:tcPr>
          <w:p w14:paraId="3C1BE58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11</w:t>
            </w:r>
          </w:p>
        </w:tc>
        <w:tc>
          <w:tcPr>
            <w:tcW w:w="1024" w:type="dxa"/>
            <w:vMerge/>
            <w:shd w:val="clear" w:color="auto" w:fill="auto"/>
          </w:tcPr>
          <w:p w14:paraId="154185A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405A5C9A" w14:textId="77777777" w:rsidTr="0097391D">
        <w:trPr>
          <w:cantSplit/>
          <w:jc w:val="center"/>
        </w:trPr>
        <w:tc>
          <w:tcPr>
            <w:tcW w:w="1317" w:type="dxa"/>
            <w:vMerge/>
            <w:shd w:val="clear" w:color="auto" w:fill="auto"/>
          </w:tcPr>
          <w:p w14:paraId="585C4646"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shd w:val="clear" w:color="auto" w:fill="auto"/>
          </w:tcPr>
          <w:p w14:paraId="6700C591"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782" w:type="dxa"/>
            <w:shd w:val="clear" w:color="auto" w:fill="auto"/>
          </w:tcPr>
          <w:p w14:paraId="23A8393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4" w:type="dxa"/>
            <w:shd w:val="clear" w:color="auto" w:fill="auto"/>
          </w:tcPr>
          <w:p w14:paraId="07A8089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36.4%</w:t>
            </w:r>
          </w:p>
        </w:tc>
        <w:tc>
          <w:tcPr>
            <w:tcW w:w="1239" w:type="dxa"/>
            <w:shd w:val="clear" w:color="auto" w:fill="auto"/>
          </w:tcPr>
          <w:p w14:paraId="545F3EC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63.6%</w:t>
            </w:r>
          </w:p>
        </w:tc>
        <w:tc>
          <w:tcPr>
            <w:tcW w:w="1024" w:type="dxa"/>
            <w:shd w:val="clear" w:color="auto" w:fill="auto"/>
          </w:tcPr>
          <w:p w14:paraId="64F77C8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4" w:type="dxa"/>
            <w:vMerge/>
            <w:shd w:val="clear" w:color="auto" w:fill="auto"/>
          </w:tcPr>
          <w:p w14:paraId="05704D8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22D0DEE3" w14:textId="77777777" w:rsidTr="0097391D">
        <w:trPr>
          <w:cantSplit/>
          <w:jc w:val="center"/>
        </w:trPr>
        <w:tc>
          <w:tcPr>
            <w:tcW w:w="2479" w:type="dxa"/>
            <w:gridSpan w:val="2"/>
            <w:vMerge w:val="restart"/>
            <w:shd w:val="clear" w:color="auto" w:fill="auto"/>
          </w:tcPr>
          <w:p w14:paraId="659F5AC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Total</w:t>
            </w:r>
          </w:p>
        </w:tc>
        <w:tc>
          <w:tcPr>
            <w:tcW w:w="782" w:type="dxa"/>
            <w:shd w:val="clear" w:color="auto" w:fill="auto"/>
          </w:tcPr>
          <w:p w14:paraId="2D69A40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4" w:type="dxa"/>
            <w:shd w:val="clear" w:color="auto" w:fill="auto"/>
          </w:tcPr>
          <w:p w14:paraId="48C5D14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54</w:t>
            </w:r>
          </w:p>
        </w:tc>
        <w:tc>
          <w:tcPr>
            <w:tcW w:w="1239" w:type="dxa"/>
            <w:shd w:val="clear" w:color="auto" w:fill="auto"/>
          </w:tcPr>
          <w:p w14:paraId="67FA172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13</w:t>
            </w:r>
          </w:p>
        </w:tc>
        <w:tc>
          <w:tcPr>
            <w:tcW w:w="1024" w:type="dxa"/>
            <w:shd w:val="clear" w:color="auto" w:fill="auto"/>
          </w:tcPr>
          <w:p w14:paraId="00576A9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67</w:t>
            </w:r>
          </w:p>
        </w:tc>
        <w:tc>
          <w:tcPr>
            <w:tcW w:w="1024" w:type="dxa"/>
            <w:shd w:val="clear" w:color="auto" w:fill="auto"/>
          </w:tcPr>
          <w:p w14:paraId="34A115D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0DDF9A19" w14:textId="77777777" w:rsidTr="0097391D">
        <w:trPr>
          <w:cantSplit/>
          <w:jc w:val="center"/>
        </w:trPr>
        <w:tc>
          <w:tcPr>
            <w:tcW w:w="2479" w:type="dxa"/>
            <w:gridSpan w:val="2"/>
            <w:vMerge/>
            <w:tcBorders>
              <w:bottom w:val="single" w:sz="4" w:space="0" w:color="auto"/>
            </w:tcBorders>
            <w:shd w:val="clear" w:color="auto" w:fill="auto"/>
          </w:tcPr>
          <w:p w14:paraId="42036848"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782" w:type="dxa"/>
            <w:tcBorders>
              <w:bottom w:val="single" w:sz="4" w:space="0" w:color="auto"/>
            </w:tcBorders>
            <w:shd w:val="clear" w:color="auto" w:fill="auto"/>
          </w:tcPr>
          <w:p w14:paraId="17C4666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4" w:type="dxa"/>
            <w:tcBorders>
              <w:bottom w:val="single" w:sz="4" w:space="0" w:color="auto"/>
            </w:tcBorders>
            <w:shd w:val="clear" w:color="auto" w:fill="auto"/>
          </w:tcPr>
          <w:p w14:paraId="6498510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80.6%</w:t>
            </w:r>
          </w:p>
        </w:tc>
        <w:tc>
          <w:tcPr>
            <w:tcW w:w="1239" w:type="dxa"/>
            <w:tcBorders>
              <w:bottom w:val="single" w:sz="4" w:space="0" w:color="auto"/>
            </w:tcBorders>
            <w:shd w:val="clear" w:color="auto" w:fill="auto"/>
          </w:tcPr>
          <w:p w14:paraId="4268954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19.4%</w:t>
            </w:r>
          </w:p>
        </w:tc>
        <w:tc>
          <w:tcPr>
            <w:tcW w:w="1024" w:type="dxa"/>
            <w:tcBorders>
              <w:bottom w:val="single" w:sz="4" w:space="0" w:color="auto"/>
            </w:tcBorders>
            <w:shd w:val="clear" w:color="auto" w:fill="auto"/>
          </w:tcPr>
          <w:p w14:paraId="4134106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4" w:type="dxa"/>
            <w:tcBorders>
              <w:bottom w:val="single" w:sz="4" w:space="0" w:color="auto"/>
            </w:tcBorders>
            <w:shd w:val="clear" w:color="auto" w:fill="auto"/>
          </w:tcPr>
          <w:p w14:paraId="0564FA3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bl>
    <w:p w14:paraId="54AA41A3" w14:textId="77777777" w:rsidR="00220BF9" w:rsidRDefault="00220BF9" w:rsidP="00430325">
      <w:pPr>
        <w:spacing w:line="240" w:lineRule="auto"/>
        <w:jc w:val="both"/>
        <w:rPr>
          <w:rFonts w:ascii="Times New Roman" w:hAnsi="Times New Roman" w:cs="Times New Roman"/>
          <w:b/>
        </w:rPr>
      </w:pPr>
    </w:p>
    <w:p w14:paraId="56277890" w14:textId="24E7335D"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b/>
        </w:rPr>
        <w:t xml:space="preserve">Tabel 2. </w:t>
      </w:r>
      <w:proofErr w:type="spellStart"/>
      <w:r w:rsidRPr="00430325">
        <w:rPr>
          <w:rFonts w:ascii="Times New Roman" w:hAnsi="Times New Roman" w:cs="Times New Roman"/>
        </w:rPr>
        <w:t>Distribusi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Frekuensi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Hubungan</w:t>
      </w:r>
      <w:proofErr w:type="spellEnd"/>
      <w:r w:rsidRPr="00430325">
        <w:rPr>
          <w:rFonts w:ascii="Times New Roman" w:hAnsi="Times New Roman" w:cs="Times New Roman"/>
        </w:rPr>
        <w:t xml:space="preserve"> Mutu </w:t>
      </w:r>
      <w:proofErr w:type="spellStart"/>
      <w:r w:rsidRPr="00430325">
        <w:rPr>
          <w:rFonts w:ascii="Times New Roman" w:hAnsi="Times New Roman" w:cs="Times New Roman"/>
        </w:rPr>
        <w:t>Pelayanan</w:t>
      </w:r>
      <w:proofErr w:type="spellEnd"/>
      <w:r w:rsidRPr="00430325">
        <w:rPr>
          <w:rFonts w:ascii="Times New Roman" w:hAnsi="Times New Roman" w:cs="Times New Roman"/>
        </w:rPr>
        <w:t xml:space="preserve"> Daya </w:t>
      </w:r>
      <w:proofErr w:type="spellStart"/>
      <w:r w:rsidRPr="00430325">
        <w:rPr>
          <w:rFonts w:ascii="Times New Roman" w:hAnsi="Times New Roman" w:cs="Times New Roman"/>
        </w:rPr>
        <w:t>Tanggap</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dengan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Kepuasan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Pasien</w:t>
      </w:r>
      <w:proofErr w:type="spellEnd"/>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5"/>
        <w:gridCol w:w="1163"/>
        <w:gridCol w:w="583"/>
        <w:gridCol w:w="1024"/>
        <w:gridCol w:w="1239"/>
        <w:gridCol w:w="1024"/>
        <w:gridCol w:w="1024"/>
      </w:tblGrid>
      <w:tr w:rsidR="0064058D" w:rsidRPr="00430325" w14:paraId="3886D969" w14:textId="77777777" w:rsidTr="0097391D">
        <w:trPr>
          <w:cantSplit/>
          <w:jc w:val="center"/>
        </w:trPr>
        <w:tc>
          <w:tcPr>
            <w:tcW w:w="3261" w:type="dxa"/>
            <w:gridSpan w:val="3"/>
            <w:vMerge w:val="restart"/>
            <w:tcBorders>
              <w:top w:val="single" w:sz="4" w:space="0" w:color="auto"/>
              <w:left w:val="nil"/>
              <w:bottom w:val="nil"/>
              <w:right w:val="nil"/>
            </w:tcBorders>
            <w:shd w:val="clear" w:color="auto" w:fill="auto"/>
            <w:vAlign w:val="bottom"/>
          </w:tcPr>
          <w:p w14:paraId="43491117"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2263" w:type="dxa"/>
            <w:gridSpan w:val="2"/>
            <w:tcBorders>
              <w:top w:val="single" w:sz="4" w:space="0" w:color="auto"/>
              <w:left w:val="nil"/>
              <w:bottom w:val="single" w:sz="4" w:space="0" w:color="auto"/>
              <w:right w:val="nil"/>
            </w:tcBorders>
            <w:shd w:val="clear" w:color="auto" w:fill="auto"/>
            <w:vAlign w:val="bottom"/>
          </w:tcPr>
          <w:p w14:paraId="652184F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Kepuasan</w:t>
            </w:r>
            <w:proofErr w:type="spellEnd"/>
          </w:p>
        </w:tc>
        <w:tc>
          <w:tcPr>
            <w:tcW w:w="1024" w:type="dxa"/>
            <w:vMerge w:val="restart"/>
            <w:tcBorders>
              <w:top w:val="single" w:sz="4" w:space="0" w:color="auto"/>
              <w:left w:val="nil"/>
              <w:bottom w:val="nil"/>
              <w:right w:val="nil"/>
            </w:tcBorders>
            <w:shd w:val="clear" w:color="auto" w:fill="auto"/>
            <w:vAlign w:val="bottom"/>
          </w:tcPr>
          <w:p w14:paraId="51F6908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Total</w:t>
            </w:r>
          </w:p>
        </w:tc>
        <w:tc>
          <w:tcPr>
            <w:tcW w:w="1024" w:type="dxa"/>
            <w:vMerge w:val="restart"/>
            <w:tcBorders>
              <w:top w:val="single" w:sz="4" w:space="0" w:color="auto"/>
              <w:left w:val="nil"/>
              <w:right w:val="nil"/>
            </w:tcBorders>
            <w:shd w:val="clear" w:color="auto" w:fill="auto"/>
          </w:tcPr>
          <w:p w14:paraId="7B138FF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P value</w:t>
            </w:r>
          </w:p>
        </w:tc>
      </w:tr>
      <w:tr w:rsidR="0064058D" w:rsidRPr="00430325" w14:paraId="724A9B60" w14:textId="77777777" w:rsidTr="0097391D">
        <w:trPr>
          <w:cantSplit/>
          <w:jc w:val="center"/>
        </w:trPr>
        <w:tc>
          <w:tcPr>
            <w:tcW w:w="3261" w:type="dxa"/>
            <w:gridSpan w:val="3"/>
            <w:vMerge/>
            <w:tcBorders>
              <w:top w:val="nil"/>
              <w:left w:val="nil"/>
              <w:bottom w:val="single" w:sz="4" w:space="0" w:color="auto"/>
              <w:right w:val="nil"/>
            </w:tcBorders>
            <w:shd w:val="clear" w:color="auto" w:fill="auto"/>
            <w:vAlign w:val="bottom"/>
          </w:tcPr>
          <w:p w14:paraId="284F7387"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4" w:type="dxa"/>
            <w:tcBorders>
              <w:top w:val="single" w:sz="4" w:space="0" w:color="auto"/>
              <w:left w:val="nil"/>
              <w:bottom w:val="single" w:sz="4" w:space="0" w:color="auto"/>
              <w:right w:val="nil"/>
            </w:tcBorders>
            <w:shd w:val="clear" w:color="auto" w:fill="auto"/>
            <w:vAlign w:val="bottom"/>
          </w:tcPr>
          <w:p w14:paraId="0B0FC87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Puas</w:t>
            </w:r>
            <w:proofErr w:type="spellEnd"/>
          </w:p>
        </w:tc>
        <w:tc>
          <w:tcPr>
            <w:tcW w:w="1239" w:type="dxa"/>
            <w:tcBorders>
              <w:top w:val="single" w:sz="4" w:space="0" w:color="auto"/>
              <w:left w:val="nil"/>
              <w:bottom w:val="single" w:sz="4" w:space="0" w:color="auto"/>
              <w:right w:val="nil"/>
            </w:tcBorders>
            <w:shd w:val="clear" w:color="auto" w:fill="auto"/>
            <w:vAlign w:val="bottom"/>
          </w:tcPr>
          <w:p w14:paraId="778AC04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 xml:space="preserve">Tidak </w:t>
            </w:r>
            <w:proofErr w:type="spellStart"/>
            <w:r w:rsidRPr="00430325">
              <w:rPr>
                <w:rFonts w:ascii="Times New Roman" w:hAnsi="Times New Roman" w:cs="Times New Roman"/>
                <w:b/>
                <w:color w:val="000000" w:themeColor="text1"/>
              </w:rPr>
              <w:t>Puas</w:t>
            </w:r>
            <w:proofErr w:type="spellEnd"/>
          </w:p>
        </w:tc>
        <w:tc>
          <w:tcPr>
            <w:tcW w:w="1024" w:type="dxa"/>
            <w:vMerge/>
            <w:tcBorders>
              <w:top w:val="nil"/>
              <w:left w:val="nil"/>
              <w:bottom w:val="single" w:sz="4" w:space="0" w:color="auto"/>
              <w:right w:val="nil"/>
            </w:tcBorders>
            <w:shd w:val="clear" w:color="auto" w:fill="auto"/>
            <w:vAlign w:val="bottom"/>
          </w:tcPr>
          <w:p w14:paraId="20FEE9A4"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c>
          <w:tcPr>
            <w:tcW w:w="1024" w:type="dxa"/>
            <w:vMerge/>
            <w:tcBorders>
              <w:left w:val="nil"/>
              <w:bottom w:val="single" w:sz="4" w:space="0" w:color="auto"/>
              <w:right w:val="nil"/>
            </w:tcBorders>
            <w:shd w:val="clear" w:color="auto" w:fill="auto"/>
          </w:tcPr>
          <w:p w14:paraId="6E55F2A5"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r>
      <w:tr w:rsidR="0064058D" w:rsidRPr="00430325" w14:paraId="2DE8ADD1" w14:textId="77777777" w:rsidTr="0097391D">
        <w:trPr>
          <w:cantSplit/>
          <w:jc w:val="center"/>
        </w:trPr>
        <w:tc>
          <w:tcPr>
            <w:tcW w:w="1515" w:type="dxa"/>
            <w:vMerge w:val="restart"/>
            <w:tcBorders>
              <w:top w:val="single" w:sz="4" w:space="0" w:color="auto"/>
              <w:left w:val="nil"/>
              <w:bottom w:val="nil"/>
              <w:right w:val="nil"/>
            </w:tcBorders>
            <w:shd w:val="clear" w:color="auto" w:fill="auto"/>
          </w:tcPr>
          <w:p w14:paraId="3337A06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 xml:space="preserve">Daya </w:t>
            </w:r>
            <w:proofErr w:type="spellStart"/>
            <w:r w:rsidRPr="00430325">
              <w:rPr>
                <w:rFonts w:ascii="Times New Roman" w:hAnsi="Times New Roman" w:cs="Times New Roman"/>
                <w:color w:val="000000" w:themeColor="text1"/>
              </w:rPr>
              <w:t>Tanggap</w:t>
            </w:r>
            <w:proofErr w:type="spellEnd"/>
          </w:p>
        </w:tc>
        <w:tc>
          <w:tcPr>
            <w:tcW w:w="1163" w:type="dxa"/>
            <w:vMerge w:val="restart"/>
            <w:tcBorders>
              <w:top w:val="single" w:sz="4" w:space="0" w:color="auto"/>
              <w:left w:val="nil"/>
              <w:bottom w:val="nil"/>
              <w:right w:val="nil"/>
            </w:tcBorders>
            <w:shd w:val="clear" w:color="auto" w:fill="auto"/>
          </w:tcPr>
          <w:p w14:paraId="7811198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Baik</w:t>
            </w:r>
          </w:p>
        </w:tc>
        <w:tc>
          <w:tcPr>
            <w:tcW w:w="583" w:type="dxa"/>
            <w:tcBorders>
              <w:top w:val="single" w:sz="4" w:space="0" w:color="auto"/>
              <w:left w:val="nil"/>
              <w:bottom w:val="nil"/>
              <w:right w:val="nil"/>
            </w:tcBorders>
            <w:shd w:val="clear" w:color="auto" w:fill="auto"/>
          </w:tcPr>
          <w:p w14:paraId="430D644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4" w:type="dxa"/>
            <w:tcBorders>
              <w:top w:val="single" w:sz="4" w:space="0" w:color="auto"/>
              <w:left w:val="nil"/>
              <w:bottom w:val="nil"/>
              <w:right w:val="nil"/>
            </w:tcBorders>
            <w:shd w:val="clear" w:color="auto" w:fill="auto"/>
          </w:tcPr>
          <w:p w14:paraId="73CBD02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51</w:t>
            </w:r>
          </w:p>
        </w:tc>
        <w:tc>
          <w:tcPr>
            <w:tcW w:w="1239" w:type="dxa"/>
            <w:tcBorders>
              <w:top w:val="single" w:sz="4" w:space="0" w:color="auto"/>
              <w:left w:val="nil"/>
              <w:bottom w:val="nil"/>
              <w:right w:val="nil"/>
            </w:tcBorders>
            <w:shd w:val="clear" w:color="auto" w:fill="auto"/>
          </w:tcPr>
          <w:p w14:paraId="6CFE41E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7</w:t>
            </w:r>
          </w:p>
        </w:tc>
        <w:tc>
          <w:tcPr>
            <w:tcW w:w="1024" w:type="dxa"/>
            <w:tcBorders>
              <w:top w:val="single" w:sz="4" w:space="0" w:color="auto"/>
              <w:left w:val="nil"/>
              <w:bottom w:val="nil"/>
              <w:right w:val="nil"/>
            </w:tcBorders>
            <w:shd w:val="clear" w:color="auto" w:fill="auto"/>
          </w:tcPr>
          <w:p w14:paraId="71327EE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58</w:t>
            </w:r>
          </w:p>
        </w:tc>
        <w:tc>
          <w:tcPr>
            <w:tcW w:w="1024" w:type="dxa"/>
            <w:vMerge w:val="restart"/>
            <w:tcBorders>
              <w:top w:val="single" w:sz="4" w:space="0" w:color="auto"/>
              <w:left w:val="nil"/>
              <w:bottom w:val="nil"/>
              <w:right w:val="nil"/>
            </w:tcBorders>
            <w:shd w:val="clear" w:color="auto" w:fill="auto"/>
          </w:tcPr>
          <w:p w14:paraId="393B2AE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0,000</w:t>
            </w:r>
          </w:p>
        </w:tc>
      </w:tr>
      <w:tr w:rsidR="0064058D" w:rsidRPr="00430325" w14:paraId="46D89A99" w14:textId="77777777" w:rsidTr="0097391D">
        <w:trPr>
          <w:cantSplit/>
          <w:jc w:val="center"/>
        </w:trPr>
        <w:tc>
          <w:tcPr>
            <w:tcW w:w="1515" w:type="dxa"/>
            <w:vMerge/>
            <w:tcBorders>
              <w:top w:val="nil"/>
              <w:left w:val="nil"/>
              <w:bottom w:val="nil"/>
              <w:right w:val="nil"/>
            </w:tcBorders>
            <w:shd w:val="clear" w:color="auto" w:fill="auto"/>
          </w:tcPr>
          <w:p w14:paraId="5260E79E"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3" w:type="dxa"/>
            <w:vMerge/>
            <w:tcBorders>
              <w:top w:val="nil"/>
              <w:left w:val="nil"/>
              <w:bottom w:val="nil"/>
              <w:right w:val="nil"/>
            </w:tcBorders>
            <w:shd w:val="clear" w:color="auto" w:fill="auto"/>
          </w:tcPr>
          <w:p w14:paraId="6AA2772E"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83" w:type="dxa"/>
            <w:tcBorders>
              <w:top w:val="nil"/>
              <w:left w:val="nil"/>
              <w:bottom w:val="nil"/>
              <w:right w:val="nil"/>
            </w:tcBorders>
            <w:shd w:val="clear" w:color="auto" w:fill="auto"/>
          </w:tcPr>
          <w:p w14:paraId="75C3174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4" w:type="dxa"/>
            <w:tcBorders>
              <w:top w:val="nil"/>
              <w:left w:val="nil"/>
              <w:bottom w:val="nil"/>
              <w:right w:val="nil"/>
            </w:tcBorders>
            <w:shd w:val="clear" w:color="auto" w:fill="auto"/>
          </w:tcPr>
          <w:p w14:paraId="5861948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87.9%</w:t>
            </w:r>
          </w:p>
        </w:tc>
        <w:tc>
          <w:tcPr>
            <w:tcW w:w="1239" w:type="dxa"/>
            <w:tcBorders>
              <w:top w:val="nil"/>
              <w:left w:val="nil"/>
              <w:bottom w:val="nil"/>
              <w:right w:val="nil"/>
            </w:tcBorders>
            <w:shd w:val="clear" w:color="auto" w:fill="auto"/>
          </w:tcPr>
          <w:p w14:paraId="328CCC4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12.1%</w:t>
            </w:r>
          </w:p>
        </w:tc>
        <w:tc>
          <w:tcPr>
            <w:tcW w:w="1024" w:type="dxa"/>
            <w:tcBorders>
              <w:top w:val="nil"/>
              <w:left w:val="nil"/>
              <w:bottom w:val="nil"/>
              <w:right w:val="nil"/>
            </w:tcBorders>
            <w:shd w:val="clear" w:color="auto" w:fill="auto"/>
          </w:tcPr>
          <w:p w14:paraId="5E8483B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4" w:type="dxa"/>
            <w:vMerge/>
            <w:tcBorders>
              <w:top w:val="nil"/>
              <w:left w:val="nil"/>
              <w:bottom w:val="nil"/>
              <w:right w:val="nil"/>
            </w:tcBorders>
            <w:shd w:val="clear" w:color="auto" w:fill="auto"/>
          </w:tcPr>
          <w:p w14:paraId="1CBE2D3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16500E51" w14:textId="77777777" w:rsidTr="0097391D">
        <w:trPr>
          <w:cantSplit/>
          <w:jc w:val="center"/>
        </w:trPr>
        <w:tc>
          <w:tcPr>
            <w:tcW w:w="1515" w:type="dxa"/>
            <w:vMerge/>
            <w:tcBorders>
              <w:top w:val="nil"/>
              <w:left w:val="nil"/>
              <w:bottom w:val="nil"/>
              <w:right w:val="nil"/>
            </w:tcBorders>
            <w:shd w:val="clear" w:color="auto" w:fill="auto"/>
          </w:tcPr>
          <w:p w14:paraId="7EAFCBB3"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3" w:type="dxa"/>
            <w:vMerge w:val="restart"/>
            <w:tcBorders>
              <w:top w:val="nil"/>
              <w:left w:val="nil"/>
              <w:bottom w:val="nil"/>
              <w:right w:val="nil"/>
            </w:tcBorders>
            <w:shd w:val="clear" w:color="auto" w:fill="auto"/>
          </w:tcPr>
          <w:p w14:paraId="3926965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Tidak Baik</w:t>
            </w:r>
          </w:p>
        </w:tc>
        <w:tc>
          <w:tcPr>
            <w:tcW w:w="583" w:type="dxa"/>
            <w:tcBorders>
              <w:top w:val="nil"/>
              <w:left w:val="nil"/>
              <w:bottom w:val="nil"/>
              <w:right w:val="nil"/>
            </w:tcBorders>
            <w:shd w:val="clear" w:color="auto" w:fill="auto"/>
          </w:tcPr>
          <w:p w14:paraId="1862CC2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4" w:type="dxa"/>
            <w:tcBorders>
              <w:top w:val="nil"/>
              <w:left w:val="nil"/>
              <w:bottom w:val="nil"/>
              <w:right w:val="nil"/>
            </w:tcBorders>
            <w:shd w:val="clear" w:color="auto" w:fill="auto"/>
          </w:tcPr>
          <w:p w14:paraId="213E6BE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3</w:t>
            </w:r>
          </w:p>
        </w:tc>
        <w:tc>
          <w:tcPr>
            <w:tcW w:w="1239" w:type="dxa"/>
            <w:tcBorders>
              <w:top w:val="nil"/>
              <w:left w:val="nil"/>
              <w:bottom w:val="nil"/>
              <w:right w:val="nil"/>
            </w:tcBorders>
            <w:shd w:val="clear" w:color="auto" w:fill="auto"/>
          </w:tcPr>
          <w:p w14:paraId="72BF3DA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w:t>
            </w:r>
          </w:p>
        </w:tc>
        <w:tc>
          <w:tcPr>
            <w:tcW w:w="1024" w:type="dxa"/>
            <w:tcBorders>
              <w:top w:val="nil"/>
              <w:left w:val="nil"/>
              <w:bottom w:val="nil"/>
              <w:right w:val="nil"/>
            </w:tcBorders>
            <w:shd w:val="clear" w:color="auto" w:fill="auto"/>
          </w:tcPr>
          <w:p w14:paraId="2DAE539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9</w:t>
            </w:r>
          </w:p>
        </w:tc>
        <w:tc>
          <w:tcPr>
            <w:tcW w:w="1024" w:type="dxa"/>
            <w:vMerge/>
            <w:tcBorders>
              <w:top w:val="nil"/>
              <w:left w:val="nil"/>
              <w:bottom w:val="nil"/>
              <w:right w:val="nil"/>
            </w:tcBorders>
            <w:shd w:val="clear" w:color="auto" w:fill="auto"/>
          </w:tcPr>
          <w:p w14:paraId="13C8B83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78F5BF9D" w14:textId="77777777" w:rsidTr="0097391D">
        <w:trPr>
          <w:cantSplit/>
          <w:jc w:val="center"/>
        </w:trPr>
        <w:tc>
          <w:tcPr>
            <w:tcW w:w="1515" w:type="dxa"/>
            <w:vMerge/>
            <w:tcBorders>
              <w:top w:val="nil"/>
              <w:left w:val="nil"/>
              <w:bottom w:val="nil"/>
              <w:right w:val="nil"/>
            </w:tcBorders>
            <w:shd w:val="clear" w:color="auto" w:fill="auto"/>
          </w:tcPr>
          <w:p w14:paraId="18420854"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3" w:type="dxa"/>
            <w:vMerge/>
            <w:tcBorders>
              <w:top w:val="nil"/>
              <w:left w:val="nil"/>
              <w:bottom w:val="nil"/>
              <w:right w:val="nil"/>
            </w:tcBorders>
            <w:shd w:val="clear" w:color="auto" w:fill="auto"/>
          </w:tcPr>
          <w:p w14:paraId="38463C42"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83" w:type="dxa"/>
            <w:tcBorders>
              <w:top w:val="nil"/>
              <w:left w:val="nil"/>
              <w:bottom w:val="nil"/>
              <w:right w:val="nil"/>
            </w:tcBorders>
            <w:shd w:val="clear" w:color="auto" w:fill="auto"/>
          </w:tcPr>
          <w:p w14:paraId="79827D3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4" w:type="dxa"/>
            <w:tcBorders>
              <w:top w:val="nil"/>
              <w:left w:val="nil"/>
              <w:bottom w:val="nil"/>
              <w:right w:val="nil"/>
            </w:tcBorders>
            <w:shd w:val="clear" w:color="auto" w:fill="auto"/>
          </w:tcPr>
          <w:p w14:paraId="1E0AFE5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33.3%</w:t>
            </w:r>
          </w:p>
        </w:tc>
        <w:tc>
          <w:tcPr>
            <w:tcW w:w="1239" w:type="dxa"/>
            <w:tcBorders>
              <w:top w:val="nil"/>
              <w:left w:val="nil"/>
              <w:bottom w:val="nil"/>
              <w:right w:val="nil"/>
            </w:tcBorders>
            <w:shd w:val="clear" w:color="auto" w:fill="auto"/>
          </w:tcPr>
          <w:p w14:paraId="26CB917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66.7%</w:t>
            </w:r>
          </w:p>
        </w:tc>
        <w:tc>
          <w:tcPr>
            <w:tcW w:w="1024" w:type="dxa"/>
            <w:tcBorders>
              <w:top w:val="nil"/>
              <w:left w:val="nil"/>
              <w:bottom w:val="nil"/>
              <w:right w:val="nil"/>
            </w:tcBorders>
            <w:shd w:val="clear" w:color="auto" w:fill="auto"/>
          </w:tcPr>
          <w:p w14:paraId="6A99525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4" w:type="dxa"/>
            <w:vMerge/>
            <w:tcBorders>
              <w:top w:val="nil"/>
              <w:left w:val="nil"/>
              <w:bottom w:val="nil"/>
              <w:right w:val="nil"/>
            </w:tcBorders>
            <w:shd w:val="clear" w:color="auto" w:fill="auto"/>
          </w:tcPr>
          <w:p w14:paraId="16F9671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6908AB0B" w14:textId="77777777" w:rsidTr="0097391D">
        <w:trPr>
          <w:cantSplit/>
          <w:jc w:val="center"/>
        </w:trPr>
        <w:tc>
          <w:tcPr>
            <w:tcW w:w="2678" w:type="dxa"/>
            <w:gridSpan w:val="2"/>
            <w:vMerge w:val="restart"/>
            <w:tcBorders>
              <w:top w:val="nil"/>
              <w:left w:val="nil"/>
              <w:bottom w:val="nil"/>
              <w:right w:val="nil"/>
            </w:tcBorders>
            <w:shd w:val="clear" w:color="auto" w:fill="auto"/>
          </w:tcPr>
          <w:p w14:paraId="06C4E27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Total</w:t>
            </w:r>
          </w:p>
        </w:tc>
        <w:tc>
          <w:tcPr>
            <w:tcW w:w="583" w:type="dxa"/>
            <w:tcBorders>
              <w:top w:val="nil"/>
              <w:left w:val="nil"/>
              <w:bottom w:val="nil"/>
              <w:right w:val="nil"/>
            </w:tcBorders>
            <w:shd w:val="clear" w:color="auto" w:fill="auto"/>
          </w:tcPr>
          <w:p w14:paraId="4A30055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4" w:type="dxa"/>
            <w:tcBorders>
              <w:top w:val="nil"/>
              <w:left w:val="nil"/>
              <w:bottom w:val="nil"/>
              <w:right w:val="nil"/>
            </w:tcBorders>
            <w:shd w:val="clear" w:color="auto" w:fill="auto"/>
          </w:tcPr>
          <w:p w14:paraId="2F4A5B0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54</w:t>
            </w:r>
          </w:p>
        </w:tc>
        <w:tc>
          <w:tcPr>
            <w:tcW w:w="1239" w:type="dxa"/>
            <w:tcBorders>
              <w:top w:val="nil"/>
              <w:left w:val="nil"/>
              <w:bottom w:val="nil"/>
              <w:right w:val="nil"/>
            </w:tcBorders>
            <w:shd w:val="clear" w:color="auto" w:fill="auto"/>
          </w:tcPr>
          <w:p w14:paraId="52924B9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13</w:t>
            </w:r>
          </w:p>
        </w:tc>
        <w:tc>
          <w:tcPr>
            <w:tcW w:w="1024" w:type="dxa"/>
            <w:tcBorders>
              <w:top w:val="nil"/>
              <w:left w:val="nil"/>
              <w:bottom w:val="nil"/>
              <w:right w:val="nil"/>
            </w:tcBorders>
            <w:shd w:val="clear" w:color="auto" w:fill="auto"/>
          </w:tcPr>
          <w:p w14:paraId="516AE75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67</w:t>
            </w:r>
          </w:p>
        </w:tc>
        <w:tc>
          <w:tcPr>
            <w:tcW w:w="1024" w:type="dxa"/>
            <w:tcBorders>
              <w:top w:val="nil"/>
              <w:left w:val="nil"/>
              <w:bottom w:val="nil"/>
              <w:right w:val="nil"/>
            </w:tcBorders>
            <w:shd w:val="clear" w:color="auto" w:fill="auto"/>
          </w:tcPr>
          <w:p w14:paraId="0D39449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7D86FDFB" w14:textId="77777777" w:rsidTr="0097391D">
        <w:trPr>
          <w:cantSplit/>
          <w:jc w:val="center"/>
        </w:trPr>
        <w:tc>
          <w:tcPr>
            <w:tcW w:w="2678" w:type="dxa"/>
            <w:gridSpan w:val="2"/>
            <w:vMerge/>
            <w:tcBorders>
              <w:top w:val="nil"/>
              <w:left w:val="nil"/>
              <w:bottom w:val="single" w:sz="4" w:space="0" w:color="auto"/>
              <w:right w:val="nil"/>
            </w:tcBorders>
            <w:shd w:val="clear" w:color="auto" w:fill="auto"/>
          </w:tcPr>
          <w:p w14:paraId="0C96B791"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83" w:type="dxa"/>
            <w:tcBorders>
              <w:top w:val="nil"/>
              <w:left w:val="nil"/>
              <w:bottom w:val="single" w:sz="4" w:space="0" w:color="auto"/>
              <w:right w:val="nil"/>
            </w:tcBorders>
            <w:shd w:val="clear" w:color="auto" w:fill="auto"/>
          </w:tcPr>
          <w:p w14:paraId="0D0CDEB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4" w:type="dxa"/>
            <w:tcBorders>
              <w:top w:val="nil"/>
              <w:left w:val="nil"/>
              <w:bottom w:val="single" w:sz="4" w:space="0" w:color="auto"/>
              <w:right w:val="nil"/>
            </w:tcBorders>
            <w:shd w:val="clear" w:color="auto" w:fill="auto"/>
          </w:tcPr>
          <w:p w14:paraId="41C9C0D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80.6%</w:t>
            </w:r>
          </w:p>
        </w:tc>
        <w:tc>
          <w:tcPr>
            <w:tcW w:w="1239" w:type="dxa"/>
            <w:tcBorders>
              <w:top w:val="nil"/>
              <w:left w:val="nil"/>
              <w:bottom w:val="single" w:sz="4" w:space="0" w:color="auto"/>
              <w:right w:val="nil"/>
            </w:tcBorders>
            <w:shd w:val="clear" w:color="auto" w:fill="auto"/>
          </w:tcPr>
          <w:p w14:paraId="73F6E8B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19.4%</w:t>
            </w:r>
          </w:p>
        </w:tc>
        <w:tc>
          <w:tcPr>
            <w:tcW w:w="1024" w:type="dxa"/>
            <w:tcBorders>
              <w:top w:val="nil"/>
              <w:left w:val="nil"/>
              <w:bottom w:val="single" w:sz="4" w:space="0" w:color="auto"/>
              <w:right w:val="nil"/>
            </w:tcBorders>
            <w:shd w:val="clear" w:color="auto" w:fill="auto"/>
          </w:tcPr>
          <w:p w14:paraId="6249B52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4" w:type="dxa"/>
            <w:tcBorders>
              <w:top w:val="nil"/>
              <w:left w:val="nil"/>
              <w:bottom w:val="single" w:sz="4" w:space="0" w:color="auto"/>
              <w:right w:val="nil"/>
            </w:tcBorders>
            <w:shd w:val="clear" w:color="auto" w:fill="auto"/>
          </w:tcPr>
          <w:p w14:paraId="40B8685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bl>
    <w:p w14:paraId="2D71405E" w14:textId="77777777" w:rsidR="00220BF9" w:rsidRDefault="00220BF9" w:rsidP="00430325">
      <w:pPr>
        <w:spacing w:line="240" w:lineRule="auto"/>
        <w:jc w:val="both"/>
        <w:rPr>
          <w:rFonts w:ascii="Times New Roman" w:hAnsi="Times New Roman" w:cs="Times New Roman"/>
          <w:b/>
        </w:rPr>
      </w:pPr>
    </w:p>
    <w:p w14:paraId="7C283F85" w14:textId="77777777" w:rsidR="00220BF9" w:rsidRDefault="00220BF9" w:rsidP="00430325">
      <w:pPr>
        <w:spacing w:line="240" w:lineRule="auto"/>
        <w:jc w:val="both"/>
        <w:rPr>
          <w:rFonts w:ascii="Times New Roman" w:hAnsi="Times New Roman" w:cs="Times New Roman"/>
          <w:b/>
        </w:rPr>
      </w:pPr>
    </w:p>
    <w:p w14:paraId="0CE3A8EE" w14:textId="77777777" w:rsidR="00220BF9" w:rsidRDefault="00220BF9" w:rsidP="00430325">
      <w:pPr>
        <w:spacing w:line="240" w:lineRule="auto"/>
        <w:jc w:val="both"/>
        <w:rPr>
          <w:rFonts w:ascii="Times New Roman" w:hAnsi="Times New Roman" w:cs="Times New Roman"/>
          <w:b/>
        </w:rPr>
      </w:pPr>
    </w:p>
    <w:p w14:paraId="3ECA917A" w14:textId="2F19D3EB"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b/>
        </w:rPr>
        <w:lastRenderedPageBreak/>
        <w:t>Tabel 3.</w:t>
      </w:r>
      <w:r w:rsidRPr="00430325">
        <w:rPr>
          <w:rFonts w:ascii="Times New Roman" w:hAnsi="Times New Roman" w:cs="Times New Roman"/>
        </w:rPr>
        <w:t xml:space="preserve"> </w:t>
      </w:r>
      <w:proofErr w:type="spellStart"/>
      <w:r w:rsidRPr="00430325">
        <w:rPr>
          <w:rFonts w:ascii="Times New Roman" w:hAnsi="Times New Roman" w:cs="Times New Roman"/>
        </w:rPr>
        <w:t>Distribusi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Frekuensi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Hubungan</w:t>
      </w:r>
      <w:proofErr w:type="spellEnd"/>
      <w:r w:rsidRPr="00430325">
        <w:rPr>
          <w:rFonts w:ascii="Times New Roman" w:hAnsi="Times New Roman" w:cs="Times New Roman"/>
        </w:rPr>
        <w:t xml:space="preserve"> Mutu </w:t>
      </w:r>
      <w:proofErr w:type="spellStart"/>
      <w:r w:rsidRPr="00430325">
        <w:rPr>
          <w:rFonts w:ascii="Times New Roman" w:hAnsi="Times New Roman" w:cs="Times New Roman"/>
        </w:rPr>
        <w:t>Pelayanan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Jaminan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dengan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Kepuasan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Pasien</w:t>
      </w:r>
      <w:proofErr w:type="spellEnd"/>
    </w:p>
    <w:tbl>
      <w:tblPr>
        <w:tblW w:w="7008" w:type="dxa"/>
        <w:jc w:val="center"/>
        <w:tblLayout w:type="fixed"/>
        <w:tblCellMar>
          <w:left w:w="0" w:type="dxa"/>
          <w:right w:w="0" w:type="dxa"/>
        </w:tblCellMar>
        <w:tblLook w:val="0000" w:firstRow="0" w:lastRow="0" w:firstColumn="0" w:lastColumn="0" w:noHBand="0" w:noVBand="0"/>
      </w:tblPr>
      <w:tblGrid>
        <w:gridCol w:w="1024"/>
        <w:gridCol w:w="1162"/>
        <w:gridCol w:w="508"/>
        <w:gridCol w:w="1025"/>
        <w:gridCol w:w="1239"/>
        <w:gridCol w:w="1025"/>
        <w:gridCol w:w="1025"/>
      </w:tblGrid>
      <w:tr w:rsidR="0064058D" w:rsidRPr="00430325" w14:paraId="0737922A" w14:textId="77777777" w:rsidTr="0097391D">
        <w:trPr>
          <w:cantSplit/>
          <w:jc w:val="center"/>
        </w:trPr>
        <w:tc>
          <w:tcPr>
            <w:tcW w:w="2694" w:type="dxa"/>
            <w:gridSpan w:val="3"/>
            <w:vMerge w:val="restart"/>
            <w:tcBorders>
              <w:top w:val="single" w:sz="4" w:space="0" w:color="auto"/>
              <w:bottom w:val="single" w:sz="4" w:space="0" w:color="auto"/>
            </w:tcBorders>
            <w:shd w:val="clear" w:color="auto" w:fill="auto"/>
            <w:vAlign w:val="bottom"/>
          </w:tcPr>
          <w:p w14:paraId="7C3BC291"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2264" w:type="dxa"/>
            <w:gridSpan w:val="2"/>
            <w:tcBorders>
              <w:top w:val="single" w:sz="4" w:space="0" w:color="auto"/>
              <w:bottom w:val="single" w:sz="4" w:space="0" w:color="auto"/>
            </w:tcBorders>
            <w:shd w:val="clear" w:color="auto" w:fill="auto"/>
            <w:vAlign w:val="bottom"/>
          </w:tcPr>
          <w:p w14:paraId="1BA43F4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Kepuasan</w:t>
            </w:r>
            <w:proofErr w:type="spellEnd"/>
          </w:p>
        </w:tc>
        <w:tc>
          <w:tcPr>
            <w:tcW w:w="1025" w:type="dxa"/>
            <w:vMerge w:val="restart"/>
            <w:tcBorders>
              <w:top w:val="single" w:sz="4" w:space="0" w:color="auto"/>
              <w:bottom w:val="single" w:sz="4" w:space="0" w:color="auto"/>
            </w:tcBorders>
            <w:shd w:val="clear" w:color="auto" w:fill="auto"/>
            <w:vAlign w:val="bottom"/>
          </w:tcPr>
          <w:p w14:paraId="071CFB9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Total</w:t>
            </w:r>
          </w:p>
        </w:tc>
        <w:tc>
          <w:tcPr>
            <w:tcW w:w="1025" w:type="dxa"/>
            <w:vMerge w:val="restart"/>
            <w:tcBorders>
              <w:top w:val="single" w:sz="4" w:space="0" w:color="auto"/>
            </w:tcBorders>
          </w:tcPr>
          <w:p w14:paraId="7DEC6D1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
          <w:p w14:paraId="72216BF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P value</w:t>
            </w:r>
          </w:p>
        </w:tc>
      </w:tr>
      <w:tr w:rsidR="0064058D" w:rsidRPr="00430325" w14:paraId="21E03DBB" w14:textId="77777777" w:rsidTr="0097391D">
        <w:trPr>
          <w:cantSplit/>
          <w:jc w:val="center"/>
        </w:trPr>
        <w:tc>
          <w:tcPr>
            <w:tcW w:w="2694" w:type="dxa"/>
            <w:gridSpan w:val="3"/>
            <w:vMerge/>
            <w:tcBorders>
              <w:top w:val="single" w:sz="4" w:space="0" w:color="auto"/>
              <w:bottom w:val="single" w:sz="4" w:space="0" w:color="auto"/>
            </w:tcBorders>
            <w:shd w:val="clear" w:color="auto" w:fill="auto"/>
            <w:vAlign w:val="bottom"/>
          </w:tcPr>
          <w:p w14:paraId="79EF07FB"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5" w:type="dxa"/>
            <w:tcBorders>
              <w:top w:val="single" w:sz="4" w:space="0" w:color="auto"/>
              <w:bottom w:val="single" w:sz="4" w:space="0" w:color="auto"/>
            </w:tcBorders>
            <w:shd w:val="clear" w:color="auto" w:fill="auto"/>
            <w:vAlign w:val="bottom"/>
          </w:tcPr>
          <w:p w14:paraId="6212274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Puas</w:t>
            </w:r>
            <w:proofErr w:type="spellEnd"/>
          </w:p>
        </w:tc>
        <w:tc>
          <w:tcPr>
            <w:tcW w:w="1239" w:type="dxa"/>
            <w:tcBorders>
              <w:top w:val="single" w:sz="4" w:space="0" w:color="auto"/>
              <w:bottom w:val="single" w:sz="4" w:space="0" w:color="auto"/>
            </w:tcBorders>
            <w:shd w:val="clear" w:color="auto" w:fill="auto"/>
            <w:vAlign w:val="bottom"/>
          </w:tcPr>
          <w:p w14:paraId="6D79119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 xml:space="preserve">Tidak </w:t>
            </w:r>
            <w:proofErr w:type="spellStart"/>
            <w:r w:rsidRPr="00430325">
              <w:rPr>
                <w:rFonts w:ascii="Times New Roman" w:hAnsi="Times New Roman" w:cs="Times New Roman"/>
                <w:b/>
                <w:color w:val="000000" w:themeColor="text1"/>
              </w:rPr>
              <w:t>Puas</w:t>
            </w:r>
            <w:proofErr w:type="spellEnd"/>
          </w:p>
        </w:tc>
        <w:tc>
          <w:tcPr>
            <w:tcW w:w="1025" w:type="dxa"/>
            <w:vMerge/>
            <w:tcBorders>
              <w:top w:val="single" w:sz="4" w:space="0" w:color="auto"/>
              <w:bottom w:val="single" w:sz="4" w:space="0" w:color="auto"/>
            </w:tcBorders>
            <w:shd w:val="clear" w:color="auto" w:fill="auto"/>
            <w:vAlign w:val="bottom"/>
          </w:tcPr>
          <w:p w14:paraId="58A4253E"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c>
          <w:tcPr>
            <w:tcW w:w="1025" w:type="dxa"/>
            <w:vMerge/>
            <w:tcBorders>
              <w:bottom w:val="single" w:sz="4" w:space="0" w:color="auto"/>
            </w:tcBorders>
          </w:tcPr>
          <w:p w14:paraId="2C35AAA5"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r>
      <w:tr w:rsidR="0064058D" w:rsidRPr="00430325" w14:paraId="028D521B" w14:textId="77777777" w:rsidTr="0097391D">
        <w:trPr>
          <w:cantSplit/>
          <w:jc w:val="center"/>
        </w:trPr>
        <w:tc>
          <w:tcPr>
            <w:tcW w:w="1024" w:type="dxa"/>
            <w:vMerge w:val="restart"/>
            <w:tcBorders>
              <w:top w:val="single" w:sz="4" w:space="0" w:color="auto"/>
            </w:tcBorders>
            <w:shd w:val="clear" w:color="auto" w:fill="auto"/>
          </w:tcPr>
          <w:p w14:paraId="32ACF4D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roofErr w:type="spellStart"/>
            <w:r w:rsidRPr="00430325">
              <w:rPr>
                <w:rFonts w:ascii="Times New Roman" w:hAnsi="Times New Roman" w:cs="Times New Roman"/>
                <w:color w:val="000000" w:themeColor="text1"/>
              </w:rPr>
              <w:t>Jaminan</w:t>
            </w:r>
            <w:proofErr w:type="spellEnd"/>
          </w:p>
        </w:tc>
        <w:tc>
          <w:tcPr>
            <w:tcW w:w="1162" w:type="dxa"/>
            <w:vMerge w:val="restart"/>
            <w:tcBorders>
              <w:top w:val="single" w:sz="4" w:space="0" w:color="auto"/>
            </w:tcBorders>
            <w:shd w:val="clear" w:color="auto" w:fill="auto"/>
          </w:tcPr>
          <w:p w14:paraId="3039C80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Baik</w:t>
            </w:r>
          </w:p>
        </w:tc>
        <w:tc>
          <w:tcPr>
            <w:tcW w:w="508" w:type="dxa"/>
            <w:tcBorders>
              <w:top w:val="single" w:sz="4" w:space="0" w:color="auto"/>
            </w:tcBorders>
            <w:shd w:val="clear" w:color="auto" w:fill="auto"/>
          </w:tcPr>
          <w:p w14:paraId="33BA976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tcBorders>
              <w:top w:val="single" w:sz="4" w:space="0" w:color="auto"/>
            </w:tcBorders>
            <w:shd w:val="clear" w:color="auto" w:fill="auto"/>
          </w:tcPr>
          <w:p w14:paraId="184FC18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53</w:t>
            </w:r>
          </w:p>
        </w:tc>
        <w:tc>
          <w:tcPr>
            <w:tcW w:w="1239" w:type="dxa"/>
            <w:tcBorders>
              <w:top w:val="single" w:sz="4" w:space="0" w:color="auto"/>
            </w:tcBorders>
            <w:shd w:val="clear" w:color="auto" w:fill="auto"/>
          </w:tcPr>
          <w:p w14:paraId="46C05A3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7</w:t>
            </w:r>
          </w:p>
        </w:tc>
        <w:tc>
          <w:tcPr>
            <w:tcW w:w="1025" w:type="dxa"/>
            <w:tcBorders>
              <w:top w:val="single" w:sz="4" w:space="0" w:color="auto"/>
            </w:tcBorders>
            <w:shd w:val="clear" w:color="auto" w:fill="auto"/>
          </w:tcPr>
          <w:p w14:paraId="5C50F73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60</w:t>
            </w:r>
          </w:p>
        </w:tc>
        <w:tc>
          <w:tcPr>
            <w:tcW w:w="1025" w:type="dxa"/>
            <w:vMerge w:val="restart"/>
            <w:tcBorders>
              <w:top w:val="single" w:sz="4" w:space="0" w:color="auto"/>
            </w:tcBorders>
          </w:tcPr>
          <w:p w14:paraId="29281A7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0,000</w:t>
            </w:r>
          </w:p>
        </w:tc>
      </w:tr>
      <w:tr w:rsidR="0064058D" w:rsidRPr="00430325" w14:paraId="58BE7228" w14:textId="77777777" w:rsidTr="0097391D">
        <w:trPr>
          <w:cantSplit/>
          <w:jc w:val="center"/>
        </w:trPr>
        <w:tc>
          <w:tcPr>
            <w:tcW w:w="1024" w:type="dxa"/>
            <w:vMerge/>
            <w:shd w:val="clear" w:color="auto" w:fill="auto"/>
          </w:tcPr>
          <w:p w14:paraId="029392BB"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shd w:val="clear" w:color="auto" w:fill="auto"/>
          </w:tcPr>
          <w:p w14:paraId="7270B6E5"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08" w:type="dxa"/>
            <w:shd w:val="clear" w:color="auto" w:fill="auto"/>
          </w:tcPr>
          <w:p w14:paraId="6925716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shd w:val="clear" w:color="auto" w:fill="auto"/>
          </w:tcPr>
          <w:p w14:paraId="5C7CB60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88.3%</w:t>
            </w:r>
          </w:p>
        </w:tc>
        <w:tc>
          <w:tcPr>
            <w:tcW w:w="1239" w:type="dxa"/>
            <w:shd w:val="clear" w:color="auto" w:fill="auto"/>
          </w:tcPr>
          <w:p w14:paraId="375F8E5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11.7%</w:t>
            </w:r>
          </w:p>
        </w:tc>
        <w:tc>
          <w:tcPr>
            <w:tcW w:w="1025" w:type="dxa"/>
            <w:shd w:val="clear" w:color="auto" w:fill="auto"/>
          </w:tcPr>
          <w:p w14:paraId="67E5A0F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vMerge/>
          </w:tcPr>
          <w:p w14:paraId="6F5CDE0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2C733DBE" w14:textId="77777777" w:rsidTr="0097391D">
        <w:trPr>
          <w:cantSplit/>
          <w:jc w:val="center"/>
        </w:trPr>
        <w:tc>
          <w:tcPr>
            <w:tcW w:w="1024" w:type="dxa"/>
            <w:vMerge/>
            <w:shd w:val="clear" w:color="auto" w:fill="auto"/>
          </w:tcPr>
          <w:p w14:paraId="1D2E4A9D"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val="restart"/>
            <w:shd w:val="clear" w:color="auto" w:fill="auto"/>
          </w:tcPr>
          <w:p w14:paraId="13F139F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Tidak Baik</w:t>
            </w:r>
          </w:p>
        </w:tc>
        <w:tc>
          <w:tcPr>
            <w:tcW w:w="508" w:type="dxa"/>
            <w:shd w:val="clear" w:color="auto" w:fill="auto"/>
          </w:tcPr>
          <w:p w14:paraId="28494C7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shd w:val="clear" w:color="auto" w:fill="auto"/>
          </w:tcPr>
          <w:p w14:paraId="1F0635C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w:t>
            </w:r>
          </w:p>
        </w:tc>
        <w:tc>
          <w:tcPr>
            <w:tcW w:w="1239" w:type="dxa"/>
            <w:shd w:val="clear" w:color="auto" w:fill="auto"/>
          </w:tcPr>
          <w:p w14:paraId="4C4941D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w:t>
            </w:r>
          </w:p>
        </w:tc>
        <w:tc>
          <w:tcPr>
            <w:tcW w:w="1025" w:type="dxa"/>
            <w:shd w:val="clear" w:color="auto" w:fill="auto"/>
          </w:tcPr>
          <w:p w14:paraId="316FEAA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7</w:t>
            </w:r>
          </w:p>
        </w:tc>
        <w:tc>
          <w:tcPr>
            <w:tcW w:w="1025" w:type="dxa"/>
            <w:vMerge/>
          </w:tcPr>
          <w:p w14:paraId="2D8A448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0F0DDBFE" w14:textId="77777777" w:rsidTr="0097391D">
        <w:trPr>
          <w:cantSplit/>
          <w:jc w:val="center"/>
        </w:trPr>
        <w:tc>
          <w:tcPr>
            <w:tcW w:w="1024" w:type="dxa"/>
            <w:vMerge/>
            <w:shd w:val="clear" w:color="auto" w:fill="auto"/>
          </w:tcPr>
          <w:p w14:paraId="5C1467EE"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shd w:val="clear" w:color="auto" w:fill="auto"/>
          </w:tcPr>
          <w:p w14:paraId="15E4015C"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08" w:type="dxa"/>
            <w:shd w:val="clear" w:color="auto" w:fill="auto"/>
          </w:tcPr>
          <w:p w14:paraId="6714EF7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shd w:val="clear" w:color="auto" w:fill="auto"/>
          </w:tcPr>
          <w:p w14:paraId="2933F8F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14.3%</w:t>
            </w:r>
          </w:p>
        </w:tc>
        <w:tc>
          <w:tcPr>
            <w:tcW w:w="1239" w:type="dxa"/>
            <w:shd w:val="clear" w:color="auto" w:fill="auto"/>
          </w:tcPr>
          <w:p w14:paraId="49E390F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85.7%</w:t>
            </w:r>
          </w:p>
        </w:tc>
        <w:tc>
          <w:tcPr>
            <w:tcW w:w="1025" w:type="dxa"/>
            <w:shd w:val="clear" w:color="auto" w:fill="auto"/>
          </w:tcPr>
          <w:p w14:paraId="3A3D677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vMerge/>
          </w:tcPr>
          <w:p w14:paraId="60B807B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5FCF00A9" w14:textId="77777777" w:rsidTr="0097391D">
        <w:trPr>
          <w:cantSplit/>
          <w:jc w:val="center"/>
        </w:trPr>
        <w:tc>
          <w:tcPr>
            <w:tcW w:w="2186" w:type="dxa"/>
            <w:gridSpan w:val="2"/>
            <w:vMerge w:val="restart"/>
            <w:shd w:val="clear" w:color="auto" w:fill="auto"/>
          </w:tcPr>
          <w:p w14:paraId="21BD5C3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Total</w:t>
            </w:r>
          </w:p>
        </w:tc>
        <w:tc>
          <w:tcPr>
            <w:tcW w:w="508" w:type="dxa"/>
            <w:shd w:val="clear" w:color="auto" w:fill="auto"/>
          </w:tcPr>
          <w:p w14:paraId="7886912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shd w:val="clear" w:color="auto" w:fill="auto"/>
          </w:tcPr>
          <w:p w14:paraId="5D7A63D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54</w:t>
            </w:r>
          </w:p>
        </w:tc>
        <w:tc>
          <w:tcPr>
            <w:tcW w:w="1239" w:type="dxa"/>
            <w:shd w:val="clear" w:color="auto" w:fill="auto"/>
          </w:tcPr>
          <w:p w14:paraId="3B5552F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13</w:t>
            </w:r>
          </w:p>
        </w:tc>
        <w:tc>
          <w:tcPr>
            <w:tcW w:w="1025" w:type="dxa"/>
            <w:shd w:val="clear" w:color="auto" w:fill="auto"/>
          </w:tcPr>
          <w:p w14:paraId="535CFDD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67</w:t>
            </w:r>
          </w:p>
        </w:tc>
        <w:tc>
          <w:tcPr>
            <w:tcW w:w="1025" w:type="dxa"/>
          </w:tcPr>
          <w:p w14:paraId="3181E8D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01DD2E51" w14:textId="77777777" w:rsidTr="0097391D">
        <w:trPr>
          <w:cantSplit/>
          <w:jc w:val="center"/>
        </w:trPr>
        <w:tc>
          <w:tcPr>
            <w:tcW w:w="2186" w:type="dxa"/>
            <w:gridSpan w:val="2"/>
            <w:vMerge/>
            <w:tcBorders>
              <w:bottom w:val="single" w:sz="4" w:space="0" w:color="auto"/>
            </w:tcBorders>
            <w:shd w:val="clear" w:color="auto" w:fill="auto"/>
          </w:tcPr>
          <w:p w14:paraId="23592AD7"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08" w:type="dxa"/>
            <w:tcBorders>
              <w:bottom w:val="single" w:sz="4" w:space="0" w:color="auto"/>
            </w:tcBorders>
            <w:shd w:val="clear" w:color="auto" w:fill="auto"/>
          </w:tcPr>
          <w:p w14:paraId="2ECD2C9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tcBorders>
              <w:bottom w:val="single" w:sz="4" w:space="0" w:color="auto"/>
            </w:tcBorders>
            <w:shd w:val="clear" w:color="auto" w:fill="auto"/>
          </w:tcPr>
          <w:p w14:paraId="1035207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80.6%</w:t>
            </w:r>
          </w:p>
        </w:tc>
        <w:tc>
          <w:tcPr>
            <w:tcW w:w="1239" w:type="dxa"/>
            <w:tcBorders>
              <w:bottom w:val="single" w:sz="4" w:space="0" w:color="auto"/>
            </w:tcBorders>
            <w:shd w:val="clear" w:color="auto" w:fill="auto"/>
          </w:tcPr>
          <w:p w14:paraId="612BF74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19.4%</w:t>
            </w:r>
          </w:p>
        </w:tc>
        <w:tc>
          <w:tcPr>
            <w:tcW w:w="1025" w:type="dxa"/>
            <w:tcBorders>
              <w:bottom w:val="single" w:sz="4" w:space="0" w:color="auto"/>
            </w:tcBorders>
            <w:shd w:val="clear" w:color="auto" w:fill="auto"/>
          </w:tcPr>
          <w:p w14:paraId="6EBA74D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tcBorders>
              <w:bottom w:val="single" w:sz="4" w:space="0" w:color="auto"/>
            </w:tcBorders>
          </w:tcPr>
          <w:p w14:paraId="0222888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bl>
    <w:p w14:paraId="10484D56" w14:textId="77777777" w:rsidR="00505C89" w:rsidRDefault="00505C89" w:rsidP="00430325">
      <w:pPr>
        <w:spacing w:line="240" w:lineRule="auto"/>
        <w:jc w:val="both"/>
        <w:rPr>
          <w:rFonts w:ascii="Times New Roman" w:hAnsi="Times New Roman" w:cs="Times New Roman"/>
          <w:b/>
        </w:rPr>
      </w:pPr>
    </w:p>
    <w:p w14:paraId="1D468989" w14:textId="784BD571"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b/>
        </w:rPr>
        <w:t xml:space="preserve">Tabel 4. </w:t>
      </w:r>
      <w:proofErr w:type="spellStart"/>
      <w:r w:rsidRPr="00430325">
        <w:rPr>
          <w:rFonts w:ascii="Times New Roman" w:hAnsi="Times New Roman" w:cs="Times New Roman"/>
        </w:rPr>
        <w:t>Distribusi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Frekuensi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Hubungan</w:t>
      </w:r>
      <w:proofErr w:type="spellEnd"/>
      <w:r w:rsidRPr="00430325">
        <w:rPr>
          <w:rFonts w:ascii="Times New Roman" w:hAnsi="Times New Roman" w:cs="Times New Roman"/>
        </w:rPr>
        <w:t xml:space="preserve"> Mutu </w:t>
      </w:r>
      <w:proofErr w:type="spellStart"/>
      <w:r w:rsidRPr="00430325">
        <w:rPr>
          <w:rFonts w:ascii="Times New Roman" w:hAnsi="Times New Roman" w:cs="Times New Roman"/>
        </w:rPr>
        <w:t>Pelayanan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Empati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dengan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Kepuasan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Pasien</w:t>
      </w:r>
      <w:proofErr w:type="spellEnd"/>
    </w:p>
    <w:tbl>
      <w:tblPr>
        <w:tblW w:w="6866" w:type="dxa"/>
        <w:jc w:val="center"/>
        <w:tblLayout w:type="fixed"/>
        <w:tblCellMar>
          <w:left w:w="0" w:type="dxa"/>
          <w:right w:w="0" w:type="dxa"/>
        </w:tblCellMar>
        <w:tblLook w:val="0000" w:firstRow="0" w:lastRow="0" w:firstColumn="0" w:lastColumn="0" w:noHBand="0" w:noVBand="0"/>
      </w:tblPr>
      <w:tblGrid>
        <w:gridCol w:w="1021"/>
        <w:gridCol w:w="1028"/>
        <w:gridCol w:w="503"/>
        <w:gridCol w:w="1025"/>
        <w:gridCol w:w="1239"/>
        <w:gridCol w:w="1025"/>
        <w:gridCol w:w="1025"/>
      </w:tblGrid>
      <w:tr w:rsidR="0064058D" w:rsidRPr="00430325" w14:paraId="030831DB" w14:textId="77777777" w:rsidTr="0097391D">
        <w:trPr>
          <w:cantSplit/>
          <w:jc w:val="center"/>
        </w:trPr>
        <w:tc>
          <w:tcPr>
            <w:tcW w:w="2552" w:type="dxa"/>
            <w:gridSpan w:val="3"/>
            <w:vMerge w:val="restart"/>
            <w:tcBorders>
              <w:top w:val="single" w:sz="4" w:space="0" w:color="auto"/>
              <w:bottom w:val="single" w:sz="4" w:space="0" w:color="auto"/>
            </w:tcBorders>
            <w:shd w:val="clear" w:color="auto" w:fill="auto"/>
            <w:vAlign w:val="bottom"/>
          </w:tcPr>
          <w:p w14:paraId="36170869"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2264" w:type="dxa"/>
            <w:gridSpan w:val="2"/>
            <w:tcBorders>
              <w:top w:val="single" w:sz="4" w:space="0" w:color="auto"/>
              <w:bottom w:val="single" w:sz="4" w:space="0" w:color="auto"/>
            </w:tcBorders>
            <w:shd w:val="clear" w:color="auto" w:fill="auto"/>
            <w:vAlign w:val="bottom"/>
          </w:tcPr>
          <w:p w14:paraId="2CAA667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Kepuasan</w:t>
            </w:r>
            <w:proofErr w:type="spellEnd"/>
          </w:p>
        </w:tc>
        <w:tc>
          <w:tcPr>
            <w:tcW w:w="1025" w:type="dxa"/>
            <w:vMerge w:val="restart"/>
            <w:tcBorders>
              <w:top w:val="single" w:sz="4" w:space="0" w:color="auto"/>
              <w:bottom w:val="single" w:sz="4" w:space="0" w:color="auto"/>
            </w:tcBorders>
            <w:shd w:val="clear" w:color="auto" w:fill="auto"/>
            <w:vAlign w:val="bottom"/>
          </w:tcPr>
          <w:p w14:paraId="202966D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Total</w:t>
            </w:r>
          </w:p>
        </w:tc>
        <w:tc>
          <w:tcPr>
            <w:tcW w:w="1025" w:type="dxa"/>
            <w:vMerge w:val="restart"/>
            <w:tcBorders>
              <w:top w:val="single" w:sz="4" w:space="0" w:color="auto"/>
              <w:bottom w:val="single" w:sz="4" w:space="0" w:color="auto"/>
            </w:tcBorders>
          </w:tcPr>
          <w:p w14:paraId="6F5AA21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P value</w:t>
            </w:r>
          </w:p>
        </w:tc>
      </w:tr>
      <w:tr w:rsidR="0064058D" w:rsidRPr="00430325" w14:paraId="4803AFC9" w14:textId="77777777" w:rsidTr="0097391D">
        <w:trPr>
          <w:cantSplit/>
          <w:jc w:val="center"/>
        </w:trPr>
        <w:tc>
          <w:tcPr>
            <w:tcW w:w="2552" w:type="dxa"/>
            <w:gridSpan w:val="3"/>
            <w:vMerge/>
            <w:tcBorders>
              <w:top w:val="single" w:sz="4" w:space="0" w:color="auto"/>
              <w:bottom w:val="single" w:sz="4" w:space="0" w:color="auto"/>
            </w:tcBorders>
            <w:shd w:val="clear" w:color="auto" w:fill="auto"/>
            <w:vAlign w:val="bottom"/>
          </w:tcPr>
          <w:p w14:paraId="6C6D63B7"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5" w:type="dxa"/>
            <w:tcBorders>
              <w:top w:val="single" w:sz="4" w:space="0" w:color="auto"/>
              <w:bottom w:val="single" w:sz="4" w:space="0" w:color="auto"/>
            </w:tcBorders>
            <w:shd w:val="clear" w:color="auto" w:fill="auto"/>
            <w:vAlign w:val="bottom"/>
          </w:tcPr>
          <w:p w14:paraId="3B97566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Puas</w:t>
            </w:r>
            <w:proofErr w:type="spellEnd"/>
          </w:p>
        </w:tc>
        <w:tc>
          <w:tcPr>
            <w:tcW w:w="1239" w:type="dxa"/>
            <w:tcBorders>
              <w:top w:val="single" w:sz="4" w:space="0" w:color="auto"/>
              <w:bottom w:val="single" w:sz="4" w:space="0" w:color="auto"/>
            </w:tcBorders>
            <w:shd w:val="clear" w:color="auto" w:fill="auto"/>
            <w:vAlign w:val="bottom"/>
          </w:tcPr>
          <w:p w14:paraId="37DB5037"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 xml:space="preserve">Tidak </w:t>
            </w:r>
            <w:proofErr w:type="spellStart"/>
            <w:r w:rsidRPr="00430325">
              <w:rPr>
                <w:rFonts w:ascii="Times New Roman" w:hAnsi="Times New Roman" w:cs="Times New Roman"/>
                <w:b/>
                <w:color w:val="000000" w:themeColor="text1"/>
              </w:rPr>
              <w:t>Puas</w:t>
            </w:r>
            <w:proofErr w:type="spellEnd"/>
          </w:p>
        </w:tc>
        <w:tc>
          <w:tcPr>
            <w:tcW w:w="1025" w:type="dxa"/>
            <w:vMerge/>
            <w:tcBorders>
              <w:bottom w:val="single" w:sz="4" w:space="0" w:color="auto"/>
            </w:tcBorders>
            <w:shd w:val="clear" w:color="auto" w:fill="auto"/>
            <w:vAlign w:val="bottom"/>
          </w:tcPr>
          <w:p w14:paraId="73A125CB"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c>
          <w:tcPr>
            <w:tcW w:w="1025" w:type="dxa"/>
            <w:vMerge/>
            <w:tcBorders>
              <w:bottom w:val="single" w:sz="4" w:space="0" w:color="auto"/>
            </w:tcBorders>
          </w:tcPr>
          <w:p w14:paraId="0833D875"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r>
      <w:tr w:rsidR="0064058D" w:rsidRPr="00430325" w14:paraId="57BB2C41" w14:textId="77777777" w:rsidTr="0097391D">
        <w:trPr>
          <w:cantSplit/>
          <w:jc w:val="center"/>
        </w:trPr>
        <w:tc>
          <w:tcPr>
            <w:tcW w:w="1021" w:type="dxa"/>
            <w:vMerge w:val="restart"/>
            <w:tcBorders>
              <w:top w:val="single" w:sz="4" w:space="0" w:color="auto"/>
            </w:tcBorders>
            <w:shd w:val="clear" w:color="auto" w:fill="auto"/>
          </w:tcPr>
          <w:p w14:paraId="507B7D19" w14:textId="77777777" w:rsidR="0064058D" w:rsidRPr="00430325" w:rsidRDefault="0064058D" w:rsidP="00430325">
            <w:pPr>
              <w:autoSpaceDE w:val="0"/>
              <w:autoSpaceDN w:val="0"/>
              <w:adjustRightInd w:val="0"/>
              <w:spacing w:after="0" w:line="240" w:lineRule="auto"/>
              <w:ind w:right="60"/>
              <w:jc w:val="both"/>
              <w:rPr>
                <w:rFonts w:ascii="Times New Roman" w:hAnsi="Times New Roman" w:cs="Times New Roman"/>
                <w:color w:val="000000" w:themeColor="text1"/>
              </w:rPr>
            </w:pPr>
            <w:proofErr w:type="spellStart"/>
            <w:r w:rsidRPr="00430325">
              <w:rPr>
                <w:rFonts w:ascii="Times New Roman" w:hAnsi="Times New Roman" w:cs="Times New Roman"/>
                <w:color w:val="000000" w:themeColor="text1"/>
              </w:rPr>
              <w:t>Empati</w:t>
            </w:r>
            <w:proofErr w:type="spellEnd"/>
          </w:p>
        </w:tc>
        <w:tc>
          <w:tcPr>
            <w:tcW w:w="1028" w:type="dxa"/>
            <w:vMerge w:val="restart"/>
            <w:tcBorders>
              <w:top w:val="single" w:sz="4" w:space="0" w:color="auto"/>
            </w:tcBorders>
            <w:shd w:val="clear" w:color="auto" w:fill="auto"/>
          </w:tcPr>
          <w:p w14:paraId="2C7B021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Baik</w:t>
            </w:r>
          </w:p>
        </w:tc>
        <w:tc>
          <w:tcPr>
            <w:tcW w:w="503" w:type="dxa"/>
            <w:tcBorders>
              <w:top w:val="single" w:sz="4" w:space="0" w:color="auto"/>
            </w:tcBorders>
            <w:shd w:val="clear" w:color="auto" w:fill="auto"/>
          </w:tcPr>
          <w:p w14:paraId="060B4C27"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tcBorders>
              <w:top w:val="single" w:sz="4" w:space="0" w:color="auto"/>
            </w:tcBorders>
            <w:shd w:val="clear" w:color="auto" w:fill="auto"/>
          </w:tcPr>
          <w:p w14:paraId="7A751EF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53</w:t>
            </w:r>
          </w:p>
        </w:tc>
        <w:tc>
          <w:tcPr>
            <w:tcW w:w="1239" w:type="dxa"/>
            <w:tcBorders>
              <w:top w:val="single" w:sz="4" w:space="0" w:color="auto"/>
            </w:tcBorders>
            <w:shd w:val="clear" w:color="auto" w:fill="auto"/>
          </w:tcPr>
          <w:p w14:paraId="7A31459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w:t>
            </w:r>
          </w:p>
        </w:tc>
        <w:tc>
          <w:tcPr>
            <w:tcW w:w="1025" w:type="dxa"/>
            <w:tcBorders>
              <w:top w:val="single" w:sz="4" w:space="0" w:color="auto"/>
            </w:tcBorders>
            <w:shd w:val="clear" w:color="auto" w:fill="auto"/>
          </w:tcPr>
          <w:p w14:paraId="4F48834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58</w:t>
            </w:r>
          </w:p>
        </w:tc>
        <w:tc>
          <w:tcPr>
            <w:tcW w:w="1025" w:type="dxa"/>
            <w:vMerge w:val="restart"/>
            <w:tcBorders>
              <w:top w:val="single" w:sz="4" w:space="0" w:color="auto"/>
            </w:tcBorders>
          </w:tcPr>
          <w:p w14:paraId="2BE0521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0,000</w:t>
            </w:r>
          </w:p>
        </w:tc>
      </w:tr>
      <w:tr w:rsidR="0064058D" w:rsidRPr="00430325" w14:paraId="0CD6159E" w14:textId="77777777" w:rsidTr="0097391D">
        <w:trPr>
          <w:cantSplit/>
          <w:jc w:val="center"/>
        </w:trPr>
        <w:tc>
          <w:tcPr>
            <w:tcW w:w="1021" w:type="dxa"/>
            <w:vMerge/>
            <w:shd w:val="clear" w:color="auto" w:fill="auto"/>
          </w:tcPr>
          <w:p w14:paraId="429D8DE8"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8" w:type="dxa"/>
            <w:vMerge/>
            <w:shd w:val="clear" w:color="auto" w:fill="auto"/>
          </w:tcPr>
          <w:p w14:paraId="3159E462"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03" w:type="dxa"/>
            <w:shd w:val="clear" w:color="auto" w:fill="auto"/>
          </w:tcPr>
          <w:p w14:paraId="609B5B0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shd w:val="clear" w:color="auto" w:fill="auto"/>
          </w:tcPr>
          <w:p w14:paraId="43008DD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91.4%</w:t>
            </w:r>
          </w:p>
        </w:tc>
        <w:tc>
          <w:tcPr>
            <w:tcW w:w="1239" w:type="dxa"/>
            <w:shd w:val="clear" w:color="auto" w:fill="auto"/>
          </w:tcPr>
          <w:p w14:paraId="074F1B1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8.6%</w:t>
            </w:r>
          </w:p>
        </w:tc>
        <w:tc>
          <w:tcPr>
            <w:tcW w:w="1025" w:type="dxa"/>
            <w:shd w:val="clear" w:color="auto" w:fill="auto"/>
          </w:tcPr>
          <w:p w14:paraId="00CF505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vMerge/>
          </w:tcPr>
          <w:p w14:paraId="2C49232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7F302975" w14:textId="77777777" w:rsidTr="0097391D">
        <w:trPr>
          <w:cantSplit/>
          <w:jc w:val="center"/>
        </w:trPr>
        <w:tc>
          <w:tcPr>
            <w:tcW w:w="1021" w:type="dxa"/>
            <w:vMerge/>
            <w:shd w:val="clear" w:color="auto" w:fill="auto"/>
          </w:tcPr>
          <w:p w14:paraId="0C07FED8"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8" w:type="dxa"/>
            <w:vMerge w:val="restart"/>
            <w:shd w:val="clear" w:color="auto" w:fill="auto"/>
          </w:tcPr>
          <w:p w14:paraId="29C8554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Tidak Baik</w:t>
            </w:r>
          </w:p>
        </w:tc>
        <w:tc>
          <w:tcPr>
            <w:tcW w:w="503" w:type="dxa"/>
            <w:shd w:val="clear" w:color="auto" w:fill="auto"/>
          </w:tcPr>
          <w:p w14:paraId="057CA52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shd w:val="clear" w:color="auto" w:fill="auto"/>
          </w:tcPr>
          <w:p w14:paraId="19D994C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w:t>
            </w:r>
          </w:p>
        </w:tc>
        <w:tc>
          <w:tcPr>
            <w:tcW w:w="1239" w:type="dxa"/>
            <w:shd w:val="clear" w:color="auto" w:fill="auto"/>
          </w:tcPr>
          <w:p w14:paraId="4B2CE42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w:t>
            </w:r>
          </w:p>
        </w:tc>
        <w:tc>
          <w:tcPr>
            <w:tcW w:w="1025" w:type="dxa"/>
            <w:shd w:val="clear" w:color="auto" w:fill="auto"/>
          </w:tcPr>
          <w:p w14:paraId="14389BA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9</w:t>
            </w:r>
          </w:p>
        </w:tc>
        <w:tc>
          <w:tcPr>
            <w:tcW w:w="1025" w:type="dxa"/>
            <w:vMerge/>
          </w:tcPr>
          <w:p w14:paraId="5AB8D0D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50604D93" w14:textId="77777777" w:rsidTr="0097391D">
        <w:trPr>
          <w:cantSplit/>
          <w:jc w:val="center"/>
        </w:trPr>
        <w:tc>
          <w:tcPr>
            <w:tcW w:w="1021" w:type="dxa"/>
            <w:vMerge/>
            <w:shd w:val="clear" w:color="auto" w:fill="auto"/>
          </w:tcPr>
          <w:p w14:paraId="75B3628A"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8" w:type="dxa"/>
            <w:vMerge/>
            <w:shd w:val="clear" w:color="auto" w:fill="auto"/>
          </w:tcPr>
          <w:p w14:paraId="7DD83DD7"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03" w:type="dxa"/>
            <w:shd w:val="clear" w:color="auto" w:fill="auto"/>
          </w:tcPr>
          <w:p w14:paraId="6BC96F1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shd w:val="clear" w:color="auto" w:fill="auto"/>
          </w:tcPr>
          <w:p w14:paraId="29B7CDA7"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11.1%</w:t>
            </w:r>
          </w:p>
        </w:tc>
        <w:tc>
          <w:tcPr>
            <w:tcW w:w="1239" w:type="dxa"/>
            <w:shd w:val="clear" w:color="auto" w:fill="auto"/>
          </w:tcPr>
          <w:p w14:paraId="0B5942B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88.9%</w:t>
            </w:r>
          </w:p>
        </w:tc>
        <w:tc>
          <w:tcPr>
            <w:tcW w:w="1025" w:type="dxa"/>
            <w:shd w:val="clear" w:color="auto" w:fill="auto"/>
          </w:tcPr>
          <w:p w14:paraId="7A61C93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vMerge/>
          </w:tcPr>
          <w:p w14:paraId="14710F2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25856237" w14:textId="77777777" w:rsidTr="0097391D">
        <w:trPr>
          <w:cantSplit/>
          <w:jc w:val="center"/>
        </w:trPr>
        <w:tc>
          <w:tcPr>
            <w:tcW w:w="2049" w:type="dxa"/>
            <w:gridSpan w:val="2"/>
            <w:vMerge w:val="restart"/>
            <w:shd w:val="clear" w:color="auto" w:fill="auto"/>
          </w:tcPr>
          <w:p w14:paraId="198CCF87"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Total</w:t>
            </w:r>
          </w:p>
        </w:tc>
        <w:tc>
          <w:tcPr>
            <w:tcW w:w="503" w:type="dxa"/>
            <w:shd w:val="clear" w:color="auto" w:fill="auto"/>
          </w:tcPr>
          <w:p w14:paraId="4A0240B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shd w:val="clear" w:color="auto" w:fill="auto"/>
          </w:tcPr>
          <w:p w14:paraId="5378873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54</w:t>
            </w:r>
          </w:p>
        </w:tc>
        <w:tc>
          <w:tcPr>
            <w:tcW w:w="1239" w:type="dxa"/>
            <w:shd w:val="clear" w:color="auto" w:fill="auto"/>
          </w:tcPr>
          <w:p w14:paraId="51E721D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13</w:t>
            </w:r>
          </w:p>
        </w:tc>
        <w:tc>
          <w:tcPr>
            <w:tcW w:w="1025" w:type="dxa"/>
            <w:shd w:val="clear" w:color="auto" w:fill="auto"/>
          </w:tcPr>
          <w:p w14:paraId="2B091F8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67</w:t>
            </w:r>
          </w:p>
        </w:tc>
        <w:tc>
          <w:tcPr>
            <w:tcW w:w="1025" w:type="dxa"/>
          </w:tcPr>
          <w:p w14:paraId="180C28C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5E9C5DE7" w14:textId="77777777" w:rsidTr="0097391D">
        <w:trPr>
          <w:cantSplit/>
          <w:jc w:val="center"/>
        </w:trPr>
        <w:tc>
          <w:tcPr>
            <w:tcW w:w="2049" w:type="dxa"/>
            <w:gridSpan w:val="2"/>
            <w:vMerge/>
            <w:tcBorders>
              <w:bottom w:val="single" w:sz="4" w:space="0" w:color="auto"/>
            </w:tcBorders>
            <w:shd w:val="clear" w:color="auto" w:fill="auto"/>
          </w:tcPr>
          <w:p w14:paraId="09159E7E"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503" w:type="dxa"/>
            <w:tcBorders>
              <w:bottom w:val="single" w:sz="4" w:space="0" w:color="auto"/>
            </w:tcBorders>
            <w:shd w:val="clear" w:color="auto" w:fill="auto"/>
          </w:tcPr>
          <w:p w14:paraId="1D6DF85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tcBorders>
              <w:bottom w:val="single" w:sz="4" w:space="0" w:color="auto"/>
            </w:tcBorders>
            <w:shd w:val="clear" w:color="auto" w:fill="auto"/>
          </w:tcPr>
          <w:p w14:paraId="1EDC7CF8"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80.6%</w:t>
            </w:r>
          </w:p>
        </w:tc>
        <w:tc>
          <w:tcPr>
            <w:tcW w:w="1239" w:type="dxa"/>
            <w:tcBorders>
              <w:bottom w:val="single" w:sz="4" w:space="0" w:color="auto"/>
            </w:tcBorders>
            <w:shd w:val="clear" w:color="auto" w:fill="auto"/>
          </w:tcPr>
          <w:p w14:paraId="0BB2F06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19.4%</w:t>
            </w:r>
          </w:p>
        </w:tc>
        <w:tc>
          <w:tcPr>
            <w:tcW w:w="1025" w:type="dxa"/>
            <w:tcBorders>
              <w:bottom w:val="single" w:sz="4" w:space="0" w:color="auto"/>
            </w:tcBorders>
            <w:shd w:val="clear" w:color="auto" w:fill="auto"/>
          </w:tcPr>
          <w:p w14:paraId="6ABCEBF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tcBorders>
              <w:bottom w:val="single" w:sz="4" w:space="0" w:color="auto"/>
            </w:tcBorders>
          </w:tcPr>
          <w:p w14:paraId="6CB45E8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bl>
    <w:p w14:paraId="2FCB4B8C" w14:textId="77777777" w:rsidR="00842F18" w:rsidRPr="00430325" w:rsidRDefault="00842F18" w:rsidP="00430325">
      <w:pPr>
        <w:spacing w:line="240" w:lineRule="auto"/>
        <w:jc w:val="both"/>
        <w:rPr>
          <w:rFonts w:ascii="Times New Roman" w:hAnsi="Times New Roman" w:cs="Times New Roman"/>
          <w:b/>
        </w:rPr>
      </w:pPr>
    </w:p>
    <w:p w14:paraId="251E1187" w14:textId="77777777" w:rsidR="00842F18" w:rsidRPr="00430325" w:rsidRDefault="00842F18" w:rsidP="00430325">
      <w:pPr>
        <w:spacing w:line="240" w:lineRule="auto"/>
        <w:jc w:val="both"/>
        <w:rPr>
          <w:rFonts w:ascii="Times New Roman" w:hAnsi="Times New Roman" w:cs="Times New Roman"/>
          <w:b/>
        </w:rPr>
      </w:pPr>
    </w:p>
    <w:p w14:paraId="0D932F74"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b/>
        </w:rPr>
        <w:t xml:space="preserve">Tabel 5. </w:t>
      </w:r>
      <w:proofErr w:type="spellStart"/>
      <w:r w:rsidRPr="00430325">
        <w:rPr>
          <w:rFonts w:ascii="Times New Roman" w:hAnsi="Times New Roman" w:cs="Times New Roman"/>
        </w:rPr>
        <w:t>Distribusi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Frekuensi</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Hubungan</w:t>
      </w:r>
      <w:proofErr w:type="spellEnd"/>
      <w:r w:rsidRPr="00430325">
        <w:rPr>
          <w:rFonts w:ascii="Times New Roman" w:hAnsi="Times New Roman" w:cs="Times New Roman"/>
        </w:rPr>
        <w:t xml:space="preserve"> Mutu </w:t>
      </w:r>
      <w:proofErr w:type="spellStart"/>
      <w:r w:rsidRPr="00430325">
        <w:rPr>
          <w:rFonts w:ascii="Times New Roman" w:hAnsi="Times New Roman" w:cs="Times New Roman"/>
        </w:rPr>
        <w:t>Pelayanan</w:t>
      </w:r>
      <w:proofErr w:type="spellEnd"/>
      <w:r w:rsidRPr="00430325">
        <w:rPr>
          <w:rFonts w:ascii="Times New Roman" w:hAnsi="Times New Roman" w:cs="Times New Roman"/>
        </w:rPr>
        <w:t xml:space="preserve"> Bukti </w:t>
      </w:r>
      <w:proofErr w:type="spellStart"/>
      <w:r w:rsidRPr="00430325">
        <w:rPr>
          <w:rFonts w:ascii="Times New Roman" w:hAnsi="Times New Roman" w:cs="Times New Roman"/>
        </w:rPr>
        <w:t>Fisik</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dengan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Kepuasan</w:t>
      </w:r>
      <w:proofErr w:type="spellEnd"/>
      <w:r w:rsidRPr="00430325">
        <w:rPr>
          <w:rFonts w:ascii="Times New Roman" w:hAnsi="Times New Roman" w:cs="Times New Roman"/>
        </w:rPr>
        <w:t xml:space="preserve"> </w:t>
      </w:r>
      <w:proofErr w:type="spellStart"/>
      <w:r w:rsidRPr="00430325">
        <w:rPr>
          <w:rFonts w:ascii="Times New Roman" w:hAnsi="Times New Roman" w:cs="Times New Roman"/>
        </w:rPr>
        <w:t>Pasien</w:t>
      </w:r>
      <w:proofErr w:type="spellEnd"/>
    </w:p>
    <w:tbl>
      <w:tblPr>
        <w:tblW w:w="7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7"/>
        <w:gridCol w:w="1162"/>
        <w:gridCol w:w="385"/>
        <w:gridCol w:w="1025"/>
        <w:gridCol w:w="1239"/>
        <w:gridCol w:w="1025"/>
        <w:gridCol w:w="1025"/>
      </w:tblGrid>
      <w:tr w:rsidR="0064058D" w:rsidRPr="00430325" w14:paraId="2A69A040" w14:textId="77777777" w:rsidTr="0097391D">
        <w:trPr>
          <w:cantSplit/>
          <w:jc w:val="center"/>
        </w:trPr>
        <w:tc>
          <w:tcPr>
            <w:tcW w:w="2694" w:type="dxa"/>
            <w:gridSpan w:val="3"/>
            <w:vMerge w:val="restart"/>
            <w:tcBorders>
              <w:top w:val="single" w:sz="4" w:space="0" w:color="auto"/>
              <w:left w:val="nil"/>
              <w:bottom w:val="nil"/>
              <w:right w:val="nil"/>
            </w:tcBorders>
            <w:shd w:val="clear" w:color="auto" w:fill="auto"/>
            <w:vAlign w:val="bottom"/>
          </w:tcPr>
          <w:p w14:paraId="62902C96"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2264" w:type="dxa"/>
            <w:gridSpan w:val="2"/>
            <w:tcBorders>
              <w:top w:val="single" w:sz="4" w:space="0" w:color="auto"/>
              <w:left w:val="nil"/>
              <w:bottom w:val="single" w:sz="4" w:space="0" w:color="auto"/>
              <w:right w:val="nil"/>
            </w:tcBorders>
            <w:shd w:val="clear" w:color="auto" w:fill="auto"/>
            <w:vAlign w:val="bottom"/>
          </w:tcPr>
          <w:p w14:paraId="500B6037"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Kepuasan</w:t>
            </w:r>
            <w:proofErr w:type="spellEnd"/>
          </w:p>
        </w:tc>
        <w:tc>
          <w:tcPr>
            <w:tcW w:w="1025" w:type="dxa"/>
            <w:vMerge w:val="restart"/>
            <w:tcBorders>
              <w:top w:val="single" w:sz="4" w:space="0" w:color="auto"/>
              <w:left w:val="nil"/>
              <w:bottom w:val="nil"/>
              <w:right w:val="nil"/>
            </w:tcBorders>
            <w:shd w:val="clear" w:color="auto" w:fill="auto"/>
            <w:vAlign w:val="bottom"/>
          </w:tcPr>
          <w:p w14:paraId="5F77032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Total</w:t>
            </w:r>
          </w:p>
        </w:tc>
        <w:tc>
          <w:tcPr>
            <w:tcW w:w="1025" w:type="dxa"/>
            <w:vMerge w:val="restart"/>
            <w:tcBorders>
              <w:top w:val="single" w:sz="4" w:space="0" w:color="auto"/>
              <w:left w:val="nil"/>
              <w:right w:val="nil"/>
            </w:tcBorders>
            <w:shd w:val="clear" w:color="auto" w:fill="auto"/>
          </w:tcPr>
          <w:p w14:paraId="73C0116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P value</w:t>
            </w:r>
          </w:p>
        </w:tc>
      </w:tr>
      <w:tr w:rsidR="0064058D" w:rsidRPr="00430325" w14:paraId="4DC35AF7" w14:textId="77777777" w:rsidTr="0097391D">
        <w:trPr>
          <w:cantSplit/>
          <w:jc w:val="center"/>
        </w:trPr>
        <w:tc>
          <w:tcPr>
            <w:tcW w:w="2694" w:type="dxa"/>
            <w:gridSpan w:val="3"/>
            <w:vMerge/>
            <w:tcBorders>
              <w:top w:val="nil"/>
              <w:left w:val="nil"/>
              <w:bottom w:val="single" w:sz="4" w:space="0" w:color="auto"/>
              <w:right w:val="nil"/>
            </w:tcBorders>
            <w:shd w:val="clear" w:color="auto" w:fill="auto"/>
            <w:vAlign w:val="bottom"/>
          </w:tcPr>
          <w:p w14:paraId="31357152"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025" w:type="dxa"/>
            <w:tcBorders>
              <w:top w:val="single" w:sz="4" w:space="0" w:color="auto"/>
              <w:left w:val="nil"/>
              <w:bottom w:val="single" w:sz="4" w:space="0" w:color="auto"/>
              <w:right w:val="nil"/>
            </w:tcBorders>
            <w:shd w:val="clear" w:color="auto" w:fill="auto"/>
            <w:vAlign w:val="bottom"/>
          </w:tcPr>
          <w:p w14:paraId="6A4927D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proofErr w:type="spellStart"/>
            <w:r w:rsidRPr="00430325">
              <w:rPr>
                <w:rFonts w:ascii="Times New Roman" w:hAnsi="Times New Roman" w:cs="Times New Roman"/>
                <w:b/>
                <w:color w:val="000000" w:themeColor="text1"/>
              </w:rPr>
              <w:t>Puas</w:t>
            </w:r>
            <w:proofErr w:type="spellEnd"/>
          </w:p>
        </w:tc>
        <w:tc>
          <w:tcPr>
            <w:tcW w:w="1239" w:type="dxa"/>
            <w:tcBorders>
              <w:top w:val="single" w:sz="4" w:space="0" w:color="auto"/>
              <w:left w:val="nil"/>
              <w:bottom w:val="single" w:sz="4" w:space="0" w:color="auto"/>
              <w:right w:val="nil"/>
            </w:tcBorders>
            <w:shd w:val="clear" w:color="auto" w:fill="auto"/>
            <w:vAlign w:val="bottom"/>
          </w:tcPr>
          <w:p w14:paraId="138B114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b/>
                <w:color w:val="000000" w:themeColor="text1"/>
              </w:rPr>
            </w:pPr>
            <w:r w:rsidRPr="00430325">
              <w:rPr>
                <w:rFonts w:ascii="Times New Roman" w:hAnsi="Times New Roman" w:cs="Times New Roman"/>
                <w:b/>
                <w:color w:val="000000" w:themeColor="text1"/>
              </w:rPr>
              <w:t xml:space="preserve">Tidak </w:t>
            </w:r>
            <w:proofErr w:type="spellStart"/>
            <w:r w:rsidRPr="00430325">
              <w:rPr>
                <w:rFonts w:ascii="Times New Roman" w:hAnsi="Times New Roman" w:cs="Times New Roman"/>
                <w:b/>
                <w:color w:val="000000" w:themeColor="text1"/>
              </w:rPr>
              <w:t>Puas</w:t>
            </w:r>
            <w:proofErr w:type="spellEnd"/>
          </w:p>
        </w:tc>
        <w:tc>
          <w:tcPr>
            <w:tcW w:w="1025" w:type="dxa"/>
            <w:vMerge/>
            <w:tcBorders>
              <w:top w:val="nil"/>
              <w:left w:val="nil"/>
              <w:bottom w:val="single" w:sz="4" w:space="0" w:color="auto"/>
              <w:right w:val="nil"/>
            </w:tcBorders>
            <w:shd w:val="clear" w:color="auto" w:fill="auto"/>
            <w:vAlign w:val="bottom"/>
          </w:tcPr>
          <w:p w14:paraId="59233313"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c>
          <w:tcPr>
            <w:tcW w:w="1025" w:type="dxa"/>
            <w:vMerge/>
            <w:tcBorders>
              <w:left w:val="nil"/>
              <w:bottom w:val="single" w:sz="4" w:space="0" w:color="auto"/>
              <w:right w:val="nil"/>
            </w:tcBorders>
            <w:shd w:val="clear" w:color="auto" w:fill="auto"/>
          </w:tcPr>
          <w:p w14:paraId="366B4F06"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b/>
                <w:color w:val="000000" w:themeColor="text1"/>
              </w:rPr>
            </w:pPr>
          </w:p>
        </w:tc>
      </w:tr>
      <w:tr w:rsidR="0064058D" w:rsidRPr="00430325" w14:paraId="1B78A01F" w14:textId="77777777" w:rsidTr="0097391D">
        <w:trPr>
          <w:cantSplit/>
          <w:jc w:val="center"/>
        </w:trPr>
        <w:tc>
          <w:tcPr>
            <w:tcW w:w="1147" w:type="dxa"/>
            <w:vMerge w:val="restart"/>
            <w:tcBorders>
              <w:top w:val="single" w:sz="4" w:space="0" w:color="auto"/>
              <w:left w:val="nil"/>
              <w:bottom w:val="nil"/>
              <w:right w:val="nil"/>
            </w:tcBorders>
            <w:shd w:val="clear" w:color="auto" w:fill="auto"/>
          </w:tcPr>
          <w:p w14:paraId="5A85A20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 xml:space="preserve">Bukti </w:t>
            </w:r>
            <w:proofErr w:type="spellStart"/>
            <w:r w:rsidRPr="00430325">
              <w:rPr>
                <w:rFonts w:ascii="Times New Roman" w:hAnsi="Times New Roman" w:cs="Times New Roman"/>
                <w:color w:val="000000" w:themeColor="text1"/>
              </w:rPr>
              <w:t>Fisik</w:t>
            </w:r>
            <w:proofErr w:type="spellEnd"/>
          </w:p>
        </w:tc>
        <w:tc>
          <w:tcPr>
            <w:tcW w:w="1162" w:type="dxa"/>
            <w:vMerge w:val="restart"/>
            <w:tcBorders>
              <w:top w:val="single" w:sz="4" w:space="0" w:color="auto"/>
              <w:left w:val="nil"/>
              <w:bottom w:val="nil"/>
              <w:right w:val="nil"/>
            </w:tcBorders>
            <w:shd w:val="clear" w:color="auto" w:fill="auto"/>
          </w:tcPr>
          <w:p w14:paraId="53A4C5E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Baik</w:t>
            </w:r>
          </w:p>
        </w:tc>
        <w:tc>
          <w:tcPr>
            <w:tcW w:w="385" w:type="dxa"/>
            <w:tcBorders>
              <w:top w:val="single" w:sz="4" w:space="0" w:color="auto"/>
              <w:left w:val="nil"/>
              <w:bottom w:val="nil"/>
              <w:right w:val="nil"/>
            </w:tcBorders>
            <w:shd w:val="clear" w:color="auto" w:fill="auto"/>
          </w:tcPr>
          <w:p w14:paraId="7348D19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tcBorders>
              <w:top w:val="single" w:sz="4" w:space="0" w:color="auto"/>
              <w:left w:val="nil"/>
              <w:bottom w:val="nil"/>
              <w:right w:val="nil"/>
            </w:tcBorders>
            <w:shd w:val="clear" w:color="auto" w:fill="auto"/>
          </w:tcPr>
          <w:p w14:paraId="4B9E2B5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53</w:t>
            </w:r>
          </w:p>
        </w:tc>
        <w:tc>
          <w:tcPr>
            <w:tcW w:w="1239" w:type="dxa"/>
            <w:tcBorders>
              <w:top w:val="single" w:sz="4" w:space="0" w:color="auto"/>
              <w:left w:val="nil"/>
              <w:bottom w:val="nil"/>
              <w:right w:val="nil"/>
            </w:tcBorders>
            <w:shd w:val="clear" w:color="auto" w:fill="auto"/>
          </w:tcPr>
          <w:p w14:paraId="0DF137D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7</w:t>
            </w:r>
          </w:p>
        </w:tc>
        <w:tc>
          <w:tcPr>
            <w:tcW w:w="1025" w:type="dxa"/>
            <w:tcBorders>
              <w:top w:val="single" w:sz="4" w:space="0" w:color="auto"/>
              <w:left w:val="nil"/>
              <w:bottom w:val="nil"/>
              <w:right w:val="nil"/>
            </w:tcBorders>
            <w:shd w:val="clear" w:color="auto" w:fill="auto"/>
          </w:tcPr>
          <w:p w14:paraId="79F721E4"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60</w:t>
            </w:r>
          </w:p>
        </w:tc>
        <w:tc>
          <w:tcPr>
            <w:tcW w:w="1025" w:type="dxa"/>
            <w:vMerge w:val="restart"/>
            <w:tcBorders>
              <w:top w:val="single" w:sz="4" w:space="0" w:color="auto"/>
              <w:left w:val="nil"/>
              <w:bottom w:val="nil"/>
              <w:right w:val="nil"/>
            </w:tcBorders>
            <w:shd w:val="clear" w:color="auto" w:fill="auto"/>
          </w:tcPr>
          <w:p w14:paraId="18DC2749"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p w14:paraId="50DBCDF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0,000</w:t>
            </w:r>
          </w:p>
        </w:tc>
      </w:tr>
      <w:tr w:rsidR="0064058D" w:rsidRPr="00430325" w14:paraId="38EEC6C0" w14:textId="77777777" w:rsidTr="0097391D">
        <w:trPr>
          <w:cantSplit/>
          <w:jc w:val="center"/>
        </w:trPr>
        <w:tc>
          <w:tcPr>
            <w:tcW w:w="1147" w:type="dxa"/>
            <w:vMerge/>
            <w:tcBorders>
              <w:top w:val="nil"/>
              <w:left w:val="nil"/>
              <w:bottom w:val="nil"/>
              <w:right w:val="nil"/>
            </w:tcBorders>
            <w:shd w:val="clear" w:color="auto" w:fill="auto"/>
          </w:tcPr>
          <w:p w14:paraId="7DA38B9E"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tcBorders>
              <w:top w:val="nil"/>
              <w:left w:val="nil"/>
              <w:bottom w:val="nil"/>
              <w:right w:val="nil"/>
            </w:tcBorders>
            <w:shd w:val="clear" w:color="auto" w:fill="auto"/>
          </w:tcPr>
          <w:p w14:paraId="06301BBF"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385" w:type="dxa"/>
            <w:tcBorders>
              <w:top w:val="nil"/>
              <w:left w:val="nil"/>
              <w:bottom w:val="nil"/>
              <w:right w:val="nil"/>
            </w:tcBorders>
            <w:shd w:val="clear" w:color="auto" w:fill="auto"/>
          </w:tcPr>
          <w:p w14:paraId="7EA51ED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tcBorders>
              <w:top w:val="nil"/>
              <w:left w:val="nil"/>
              <w:bottom w:val="nil"/>
              <w:right w:val="nil"/>
            </w:tcBorders>
            <w:shd w:val="clear" w:color="auto" w:fill="auto"/>
          </w:tcPr>
          <w:p w14:paraId="1F9DF222"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88.3%</w:t>
            </w:r>
          </w:p>
        </w:tc>
        <w:tc>
          <w:tcPr>
            <w:tcW w:w="1239" w:type="dxa"/>
            <w:tcBorders>
              <w:top w:val="nil"/>
              <w:left w:val="nil"/>
              <w:bottom w:val="nil"/>
              <w:right w:val="nil"/>
            </w:tcBorders>
            <w:shd w:val="clear" w:color="auto" w:fill="auto"/>
          </w:tcPr>
          <w:p w14:paraId="095EC0E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11.7%</w:t>
            </w:r>
          </w:p>
        </w:tc>
        <w:tc>
          <w:tcPr>
            <w:tcW w:w="1025" w:type="dxa"/>
            <w:tcBorders>
              <w:top w:val="nil"/>
              <w:left w:val="nil"/>
              <w:bottom w:val="nil"/>
              <w:right w:val="nil"/>
            </w:tcBorders>
            <w:shd w:val="clear" w:color="auto" w:fill="auto"/>
          </w:tcPr>
          <w:p w14:paraId="131BC48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vMerge/>
            <w:tcBorders>
              <w:top w:val="nil"/>
              <w:left w:val="nil"/>
              <w:bottom w:val="nil"/>
              <w:right w:val="nil"/>
            </w:tcBorders>
            <w:shd w:val="clear" w:color="auto" w:fill="auto"/>
          </w:tcPr>
          <w:p w14:paraId="2B500C2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0BCC99F3" w14:textId="77777777" w:rsidTr="0097391D">
        <w:trPr>
          <w:cantSplit/>
          <w:jc w:val="center"/>
        </w:trPr>
        <w:tc>
          <w:tcPr>
            <w:tcW w:w="1147" w:type="dxa"/>
            <w:vMerge/>
            <w:tcBorders>
              <w:top w:val="nil"/>
              <w:left w:val="nil"/>
              <w:bottom w:val="nil"/>
              <w:right w:val="nil"/>
            </w:tcBorders>
            <w:shd w:val="clear" w:color="auto" w:fill="auto"/>
          </w:tcPr>
          <w:p w14:paraId="3B4B8F63"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val="restart"/>
            <w:tcBorders>
              <w:top w:val="nil"/>
              <w:left w:val="nil"/>
              <w:bottom w:val="nil"/>
              <w:right w:val="nil"/>
            </w:tcBorders>
            <w:shd w:val="clear" w:color="auto" w:fill="auto"/>
          </w:tcPr>
          <w:p w14:paraId="5CC8A86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Tidak Baik</w:t>
            </w:r>
          </w:p>
        </w:tc>
        <w:tc>
          <w:tcPr>
            <w:tcW w:w="385" w:type="dxa"/>
            <w:tcBorders>
              <w:top w:val="nil"/>
              <w:left w:val="nil"/>
              <w:bottom w:val="nil"/>
              <w:right w:val="nil"/>
            </w:tcBorders>
            <w:shd w:val="clear" w:color="auto" w:fill="auto"/>
          </w:tcPr>
          <w:p w14:paraId="18F220D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tcBorders>
              <w:top w:val="nil"/>
              <w:left w:val="nil"/>
              <w:bottom w:val="nil"/>
              <w:right w:val="nil"/>
            </w:tcBorders>
            <w:shd w:val="clear" w:color="auto" w:fill="auto"/>
          </w:tcPr>
          <w:p w14:paraId="1BE17C6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w:t>
            </w:r>
          </w:p>
        </w:tc>
        <w:tc>
          <w:tcPr>
            <w:tcW w:w="1239" w:type="dxa"/>
            <w:tcBorders>
              <w:top w:val="nil"/>
              <w:left w:val="nil"/>
              <w:bottom w:val="nil"/>
              <w:right w:val="nil"/>
            </w:tcBorders>
            <w:shd w:val="clear" w:color="auto" w:fill="auto"/>
          </w:tcPr>
          <w:p w14:paraId="346ED8D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w:t>
            </w:r>
          </w:p>
        </w:tc>
        <w:tc>
          <w:tcPr>
            <w:tcW w:w="1025" w:type="dxa"/>
            <w:tcBorders>
              <w:top w:val="nil"/>
              <w:left w:val="nil"/>
              <w:bottom w:val="nil"/>
              <w:right w:val="nil"/>
            </w:tcBorders>
            <w:shd w:val="clear" w:color="auto" w:fill="auto"/>
          </w:tcPr>
          <w:p w14:paraId="1B81338E"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7</w:t>
            </w:r>
          </w:p>
        </w:tc>
        <w:tc>
          <w:tcPr>
            <w:tcW w:w="1025" w:type="dxa"/>
            <w:vMerge/>
            <w:tcBorders>
              <w:top w:val="nil"/>
              <w:left w:val="nil"/>
              <w:bottom w:val="nil"/>
              <w:right w:val="nil"/>
            </w:tcBorders>
            <w:shd w:val="clear" w:color="auto" w:fill="auto"/>
          </w:tcPr>
          <w:p w14:paraId="46A38FB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7221B503" w14:textId="77777777" w:rsidTr="0097391D">
        <w:trPr>
          <w:cantSplit/>
          <w:jc w:val="center"/>
        </w:trPr>
        <w:tc>
          <w:tcPr>
            <w:tcW w:w="1147" w:type="dxa"/>
            <w:vMerge/>
            <w:tcBorders>
              <w:top w:val="nil"/>
              <w:left w:val="nil"/>
              <w:bottom w:val="nil"/>
              <w:right w:val="nil"/>
            </w:tcBorders>
            <w:shd w:val="clear" w:color="auto" w:fill="auto"/>
          </w:tcPr>
          <w:p w14:paraId="433AC38A"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1162" w:type="dxa"/>
            <w:vMerge/>
            <w:tcBorders>
              <w:top w:val="nil"/>
              <w:left w:val="nil"/>
              <w:bottom w:val="nil"/>
              <w:right w:val="nil"/>
            </w:tcBorders>
            <w:shd w:val="clear" w:color="auto" w:fill="auto"/>
          </w:tcPr>
          <w:p w14:paraId="406C4AD1"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385" w:type="dxa"/>
            <w:tcBorders>
              <w:top w:val="nil"/>
              <w:left w:val="nil"/>
              <w:bottom w:val="nil"/>
              <w:right w:val="nil"/>
            </w:tcBorders>
            <w:shd w:val="clear" w:color="auto" w:fill="auto"/>
          </w:tcPr>
          <w:p w14:paraId="157F0AEC"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tcBorders>
              <w:top w:val="nil"/>
              <w:left w:val="nil"/>
              <w:bottom w:val="nil"/>
              <w:right w:val="nil"/>
            </w:tcBorders>
            <w:shd w:val="clear" w:color="auto" w:fill="auto"/>
          </w:tcPr>
          <w:p w14:paraId="45D2AEC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14.3%</w:t>
            </w:r>
          </w:p>
        </w:tc>
        <w:tc>
          <w:tcPr>
            <w:tcW w:w="1239" w:type="dxa"/>
            <w:tcBorders>
              <w:top w:val="nil"/>
              <w:left w:val="nil"/>
              <w:bottom w:val="nil"/>
              <w:right w:val="nil"/>
            </w:tcBorders>
            <w:shd w:val="clear" w:color="auto" w:fill="auto"/>
          </w:tcPr>
          <w:p w14:paraId="3E8857E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85.7%</w:t>
            </w:r>
          </w:p>
        </w:tc>
        <w:tc>
          <w:tcPr>
            <w:tcW w:w="1025" w:type="dxa"/>
            <w:tcBorders>
              <w:top w:val="nil"/>
              <w:left w:val="nil"/>
              <w:bottom w:val="nil"/>
              <w:right w:val="nil"/>
            </w:tcBorders>
            <w:shd w:val="clear" w:color="auto" w:fill="auto"/>
          </w:tcPr>
          <w:p w14:paraId="0FA1B8B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vMerge/>
            <w:tcBorders>
              <w:top w:val="nil"/>
              <w:left w:val="nil"/>
              <w:bottom w:val="nil"/>
              <w:right w:val="nil"/>
            </w:tcBorders>
            <w:shd w:val="clear" w:color="auto" w:fill="auto"/>
          </w:tcPr>
          <w:p w14:paraId="4A386FB1"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1682C1C0" w14:textId="77777777" w:rsidTr="0097391D">
        <w:trPr>
          <w:cantSplit/>
          <w:jc w:val="center"/>
        </w:trPr>
        <w:tc>
          <w:tcPr>
            <w:tcW w:w="2309" w:type="dxa"/>
            <w:gridSpan w:val="2"/>
            <w:vMerge w:val="restart"/>
            <w:tcBorders>
              <w:top w:val="nil"/>
              <w:left w:val="nil"/>
              <w:bottom w:val="nil"/>
              <w:right w:val="nil"/>
            </w:tcBorders>
            <w:shd w:val="clear" w:color="auto" w:fill="auto"/>
          </w:tcPr>
          <w:p w14:paraId="122A1A85"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Total</w:t>
            </w:r>
          </w:p>
        </w:tc>
        <w:tc>
          <w:tcPr>
            <w:tcW w:w="385" w:type="dxa"/>
            <w:tcBorders>
              <w:top w:val="nil"/>
              <w:left w:val="nil"/>
              <w:bottom w:val="nil"/>
              <w:right w:val="nil"/>
            </w:tcBorders>
            <w:shd w:val="clear" w:color="auto" w:fill="auto"/>
          </w:tcPr>
          <w:p w14:paraId="74481F7A"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N</w:t>
            </w:r>
          </w:p>
        </w:tc>
        <w:tc>
          <w:tcPr>
            <w:tcW w:w="1025" w:type="dxa"/>
            <w:tcBorders>
              <w:top w:val="nil"/>
              <w:left w:val="nil"/>
              <w:bottom w:val="nil"/>
              <w:right w:val="nil"/>
            </w:tcBorders>
            <w:shd w:val="clear" w:color="auto" w:fill="auto"/>
          </w:tcPr>
          <w:p w14:paraId="0DEC903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54</w:t>
            </w:r>
          </w:p>
        </w:tc>
        <w:tc>
          <w:tcPr>
            <w:tcW w:w="1239" w:type="dxa"/>
            <w:tcBorders>
              <w:top w:val="nil"/>
              <w:left w:val="nil"/>
              <w:bottom w:val="nil"/>
              <w:right w:val="nil"/>
            </w:tcBorders>
            <w:shd w:val="clear" w:color="auto" w:fill="auto"/>
          </w:tcPr>
          <w:p w14:paraId="47667D5B"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13</w:t>
            </w:r>
          </w:p>
        </w:tc>
        <w:tc>
          <w:tcPr>
            <w:tcW w:w="1025" w:type="dxa"/>
            <w:tcBorders>
              <w:top w:val="nil"/>
              <w:left w:val="nil"/>
              <w:bottom w:val="nil"/>
              <w:right w:val="nil"/>
            </w:tcBorders>
            <w:shd w:val="clear" w:color="auto" w:fill="auto"/>
          </w:tcPr>
          <w:p w14:paraId="41E3D5F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67</w:t>
            </w:r>
          </w:p>
        </w:tc>
        <w:tc>
          <w:tcPr>
            <w:tcW w:w="1025" w:type="dxa"/>
            <w:tcBorders>
              <w:top w:val="nil"/>
              <w:left w:val="nil"/>
              <w:bottom w:val="nil"/>
              <w:right w:val="nil"/>
            </w:tcBorders>
            <w:shd w:val="clear" w:color="auto" w:fill="auto"/>
          </w:tcPr>
          <w:p w14:paraId="5C9335C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r w:rsidR="0064058D" w:rsidRPr="00430325" w14:paraId="586704B8" w14:textId="77777777" w:rsidTr="0097391D">
        <w:trPr>
          <w:cantSplit/>
          <w:jc w:val="center"/>
        </w:trPr>
        <w:tc>
          <w:tcPr>
            <w:tcW w:w="2309" w:type="dxa"/>
            <w:gridSpan w:val="2"/>
            <w:vMerge/>
            <w:tcBorders>
              <w:top w:val="nil"/>
              <w:left w:val="nil"/>
              <w:bottom w:val="single" w:sz="4" w:space="0" w:color="auto"/>
              <w:right w:val="nil"/>
            </w:tcBorders>
            <w:shd w:val="clear" w:color="auto" w:fill="auto"/>
          </w:tcPr>
          <w:p w14:paraId="314FADE8" w14:textId="77777777" w:rsidR="0064058D" w:rsidRPr="00430325" w:rsidRDefault="0064058D" w:rsidP="00430325">
            <w:pPr>
              <w:autoSpaceDE w:val="0"/>
              <w:autoSpaceDN w:val="0"/>
              <w:adjustRightInd w:val="0"/>
              <w:spacing w:after="0" w:line="240" w:lineRule="auto"/>
              <w:jc w:val="both"/>
              <w:rPr>
                <w:rFonts w:ascii="Times New Roman" w:hAnsi="Times New Roman" w:cs="Times New Roman"/>
                <w:color w:val="000000" w:themeColor="text1"/>
              </w:rPr>
            </w:pPr>
          </w:p>
        </w:tc>
        <w:tc>
          <w:tcPr>
            <w:tcW w:w="385" w:type="dxa"/>
            <w:tcBorders>
              <w:top w:val="nil"/>
              <w:left w:val="nil"/>
              <w:bottom w:val="single" w:sz="4" w:space="0" w:color="auto"/>
              <w:right w:val="nil"/>
            </w:tcBorders>
            <w:shd w:val="clear" w:color="auto" w:fill="auto"/>
          </w:tcPr>
          <w:p w14:paraId="58CF57E0"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w:t>
            </w:r>
          </w:p>
        </w:tc>
        <w:tc>
          <w:tcPr>
            <w:tcW w:w="1025" w:type="dxa"/>
            <w:tcBorders>
              <w:top w:val="nil"/>
              <w:left w:val="nil"/>
              <w:bottom w:val="single" w:sz="4" w:space="0" w:color="auto"/>
              <w:right w:val="nil"/>
            </w:tcBorders>
            <w:shd w:val="clear" w:color="auto" w:fill="auto"/>
          </w:tcPr>
          <w:p w14:paraId="256B07DD"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80.6%</w:t>
            </w:r>
          </w:p>
        </w:tc>
        <w:tc>
          <w:tcPr>
            <w:tcW w:w="1239" w:type="dxa"/>
            <w:tcBorders>
              <w:top w:val="nil"/>
              <w:left w:val="nil"/>
              <w:bottom w:val="single" w:sz="4" w:space="0" w:color="auto"/>
              <w:right w:val="nil"/>
            </w:tcBorders>
            <w:shd w:val="clear" w:color="auto" w:fill="auto"/>
          </w:tcPr>
          <w:p w14:paraId="16197ACF"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19.4%</w:t>
            </w:r>
          </w:p>
        </w:tc>
        <w:tc>
          <w:tcPr>
            <w:tcW w:w="1025" w:type="dxa"/>
            <w:tcBorders>
              <w:top w:val="nil"/>
              <w:left w:val="nil"/>
              <w:bottom w:val="single" w:sz="4" w:space="0" w:color="auto"/>
              <w:right w:val="nil"/>
            </w:tcBorders>
            <w:shd w:val="clear" w:color="auto" w:fill="auto"/>
          </w:tcPr>
          <w:p w14:paraId="6A8922A6"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r w:rsidRPr="00430325">
              <w:rPr>
                <w:rFonts w:ascii="Times New Roman" w:hAnsi="Times New Roman" w:cs="Times New Roman"/>
                <w:color w:val="000000" w:themeColor="text1"/>
              </w:rPr>
              <w:t>100.0%</w:t>
            </w:r>
          </w:p>
        </w:tc>
        <w:tc>
          <w:tcPr>
            <w:tcW w:w="1025" w:type="dxa"/>
            <w:tcBorders>
              <w:top w:val="nil"/>
              <w:left w:val="nil"/>
              <w:bottom w:val="single" w:sz="4" w:space="0" w:color="auto"/>
              <w:right w:val="nil"/>
            </w:tcBorders>
            <w:shd w:val="clear" w:color="auto" w:fill="auto"/>
          </w:tcPr>
          <w:p w14:paraId="2A033723" w14:textId="77777777" w:rsidR="0064058D" w:rsidRPr="00430325" w:rsidRDefault="0064058D" w:rsidP="00430325">
            <w:pPr>
              <w:autoSpaceDE w:val="0"/>
              <w:autoSpaceDN w:val="0"/>
              <w:adjustRightInd w:val="0"/>
              <w:spacing w:after="0" w:line="240" w:lineRule="auto"/>
              <w:ind w:left="60" w:right="60"/>
              <w:jc w:val="both"/>
              <w:rPr>
                <w:rFonts w:ascii="Times New Roman" w:hAnsi="Times New Roman" w:cs="Times New Roman"/>
                <w:color w:val="000000" w:themeColor="text1"/>
              </w:rPr>
            </w:pPr>
          </w:p>
        </w:tc>
      </w:tr>
    </w:tbl>
    <w:p w14:paraId="31CDAB94" w14:textId="77777777" w:rsidR="00220BF9" w:rsidRDefault="00220BF9" w:rsidP="00430325">
      <w:pPr>
        <w:spacing w:after="160" w:line="240" w:lineRule="auto"/>
        <w:jc w:val="both"/>
        <w:rPr>
          <w:rFonts w:ascii="Times New Roman" w:eastAsia="Calibri" w:hAnsi="Times New Roman" w:cs="Times New Roman"/>
          <w:b/>
        </w:rPr>
      </w:pPr>
    </w:p>
    <w:p w14:paraId="2EEFCD83" w14:textId="77777777" w:rsidR="00220BF9" w:rsidRDefault="00220BF9" w:rsidP="00430325">
      <w:pPr>
        <w:spacing w:after="160" w:line="240" w:lineRule="auto"/>
        <w:jc w:val="both"/>
        <w:rPr>
          <w:rFonts w:ascii="Times New Roman" w:eastAsia="Calibri" w:hAnsi="Times New Roman" w:cs="Times New Roman"/>
          <w:b/>
        </w:rPr>
      </w:pPr>
    </w:p>
    <w:p w14:paraId="1B40C603" w14:textId="77777777" w:rsidR="00220BF9" w:rsidRDefault="00220BF9" w:rsidP="00430325">
      <w:pPr>
        <w:spacing w:after="160" w:line="240" w:lineRule="auto"/>
        <w:jc w:val="both"/>
        <w:rPr>
          <w:rFonts w:ascii="Times New Roman" w:eastAsia="Calibri" w:hAnsi="Times New Roman" w:cs="Times New Roman"/>
          <w:b/>
        </w:rPr>
      </w:pPr>
    </w:p>
    <w:p w14:paraId="576E0FA1" w14:textId="77777777" w:rsidR="00220BF9" w:rsidRDefault="00220BF9" w:rsidP="00430325">
      <w:pPr>
        <w:spacing w:after="160" w:line="240" w:lineRule="auto"/>
        <w:jc w:val="both"/>
        <w:rPr>
          <w:rFonts w:ascii="Times New Roman" w:eastAsia="Calibri" w:hAnsi="Times New Roman" w:cs="Times New Roman"/>
          <w:b/>
        </w:rPr>
      </w:pPr>
    </w:p>
    <w:p w14:paraId="0B0A2DBC" w14:textId="77777777" w:rsidR="00220BF9" w:rsidRDefault="00220BF9" w:rsidP="00430325">
      <w:pPr>
        <w:spacing w:after="160" w:line="240" w:lineRule="auto"/>
        <w:jc w:val="both"/>
        <w:rPr>
          <w:rFonts w:ascii="Times New Roman" w:eastAsia="Calibri" w:hAnsi="Times New Roman" w:cs="Times New Roman"/>
          <w:b/>
        </w:rPr>
      </w:pPr>
    </w:p>
    <w:p w14:paraId="4DAC9A92" w14:textId="77777777" w:rsidR="00220BF9" w:rsidRDefault="00220BF9" w:rsidP="00430325">
      <w:pPr>
        <w:spacing w:after="160" w:line="240" w:lineRule="auto"/>
        <w:jc w:val="both"/>
        <w:rPr>
          <w:rFonts w:ascii="Times New Roman" w:eastAsia="Calibri" w:hAnsi="Times New Roman" w:cs="Times New Roman"/>
          <w:b/>
        </w:rPr>
      </w:pPr>
    </w:p>
    <w:p w14:paraId="71B581D8" w14:textId="77777777" w:rsidR="00220BF9" w:rsidRDefault="00220BF9" w:rsidP="00430325">
      <w:pPr>
        <w:spacing w:after="160" w:line="240" w:lineRule="auto"/>
        <w:jc w:val="both"/>
        <w:rPr>
          <w:rFonts w:ascii="Times New Roman" w:eastAsia="Calibri" w:hAnsi="Times New Roman" w:cs="Times New Roman"/>
          <w:b/>
        </w:rPr>
      </w:pPr>
    </w:p>
    <w:p w14:paraId="3A2A6BB4" w14:textId="77777777" w:rsidR="00220BF9" w:rsidRDefault="00220BF9" w:rsidP="00430325">
      <w:pPr>
        <w:spacing w:after="160" w:line="240" w:lineRule="auto"/>
        <w:jc w:val="both"/>
        <w:rPr>
          <w:rFonts w:ascii="Times New Roman" w:eastAsia="Calibri" w:hAnsi="Times New Roman" w:cs="Times New Roman"/>
          <w:b/>
        </w:rPr>
      </w:pPr>
    </w:p>
    <w:p w14:paraId="3015D6AC" w14:textId="77777777" w:rsidR="00220BF9" w:rsidRDefault="00220BF9" w:rsidP="00430325">
      <w:pPr>
        <w:spacing w:after="160" w:line="240" w:lineRule="auto"/>
        <w:jc w:val="both"/>
        <w:rPr>
          <w:rFonts w:ascii="Times New Roman" w:eastAsia="Calibri" w:hAnsi="Times New Roman" w:cs="Times New Roman"/>
          <w:b/>
        </w:rPr>
      </w:pPr>
    </w:p>
    <w:p w14:paraId="3B4FA6FE" w14:textId="77777777" w:rsidR="00220BF9" w:rsidRDefault="00220BF9" w:rsidP="00430325">
      <w:pPr>
        <w:spacing w:after="160" w:line="240" w:lineRule="auto"/>
        <w:jc w:val="both"/>
        <w:rPr>
          <w:rFonts w:ascii="Times New Roman" w:eastAsia="Calibri" w:hAnsi="Times New Roman" w:cs="Times New Roman"/>
          <w:b/>
        </w:rPr>
      </w:pPr>
    </w:p>
    <w:p w14:paraId="032CD9DE" w14:textId="50D94C44" w:rsidR="0064058D" w:rsidRPr="00430325" w:rsidRDefault="0064058D" w:rsidP="00430325">
      <w:pPr>
        <w:spacing w:after="160" w:line="240" w:lineRule="auto"/>
        <w:jc w:val="both"/>
        <w:rPr>
          <w:rFonts w:ascii="Times New Roman" w:eastAsia="Calibri" w:hAnsi="Times New Roman" w:cs="Times New Roman"/>
          <w:b/>
        </w:rPr>
      </w:pPr>
      <w:r w:rsidRPr="00430325">
        <w:rPr>
          <w:rFonts w:ascii="Times New Roman" w:eastAsia="Calibri" w:hAnsi="Times New Roman" w:cs="Times New Roman"/>
          <w:b/>
        </w:rPr>
        <w:lastRenderedPageBreak/>
        <w:t xml:space="preserve">Tabel 6. </w:t>
      </w:r>
      <w:r w:rsidRPr="00430325">
        <w:rPr>
          <w:rFonts w:ascii="Times New Roman" w:eastAsia="Calibri" w:hAnsi="Times New Roman" w:cs="Times New Roman"/>
        </w:rPr>
        <w:t xml:space="preserve">Hasil </w:t>
      </w:r>
      <w:proofErr w:type="spellStart"/>
      <w:r w:rsidRPr="00430325">
        <w:rPr>
          <w:rFonts w:ascii="Times New Roman" w:eastAsia="Calibri" w:hAnsi="Times New Roman" w:cs="Times New Roman"/>
        </w:rPr>
        <w:t>Analisis</w:t>
      </w:r>
      <w:proofErr w:type="spellEnd"/>
      <w:r w:rsidRPr="00430325">
        <w:rPr>
          <w:rFonts w:ascii="Times New Roman" w:eastAsia="Calibri" w:hAnsi="Times New Roman" w:cs="Times New Roman"/>
        </w:rPr>
        <w:t xml:space="preserve"> </w:t>
      </w:r>
      <w:proofErr w:type="spellStart"/>
      <w:r w:rsidRPr="00430325">
        <w:rPr>
          <w:rFonts w:ascii="Times New Roman" w:eastAsia="Calibri" w:hAnsi="Times New Roman" w:cs="Times New Roman"/>
        </w:rPr>
        <w:t>Multivariat</w:t>
      </w:r>
      <w:proofErr w:type="spellEnd"/>
      <w:r w:rsidRPr="00430325">
        <w:rPr>
          <w:rFonts w:ascii="Times New Roman" w:eastAsia="Calibri" w:hAnsi="Times New Roman" w:cs="Times New Roman"/>
        </w:rPr>
        <w:t xml:space="preserve"> </w:t>
      </w:r>
      <w:proofErr w:type="spellStart"/>
      <w:r w:rsidRPr="00430325">
        <w:rPr>
          <w:rFonts w:ascii="Times New Roman" w:eastAsia="Calibri" w:hAnsi="Times New Roman" w:cs="Times New Roman"/>
        </w:rPr>
        <w:t>dari</w:t>
      </w:r>
      <w:proofErr w:type="spellEnd"/>
      <w:r w:rsidRPr="00430325">
        <w:rPr>
          <w:rFonts w:ascii="Times New Roman" w:eastAsia="Calibri" w:hAnsi="Times New Roman" w:cs="Times New Roman"/>
        </w:rPr>
        <w:t xml:space="preserve"> </w:t>
      </w:r>
      <w:proofErr w:type="spellStart"/>
      <w:r w:rsidRPr="00430325">
        <w:rPr>
          <w:rFonts w:ascii="Times New Roman" w:eastAsia="Calibri" w:hAnsi="Times New Roman" w:cs="Times New Roman"/>
        </w:rPr>
        <w:t>variabel</w:t>
      </w:r>
      <w:proofErr w:type="spellEnd"/>
      <w:r w:rsidRPr="00430325">
        <w:rPr>
          <w:rFonts w:ascii="Times New Roman" w:eastAsia="Calibri" w:hAnsi="Times New Roman" w:cs="Times New Roman"/>
        </w:rPr>
        <w:t xml:space="preserve"> Mutu </w:t>
      </w:r>
      <w:proofErr w:type="spellStart"/>
      <w:r w:rsidRPr="00430325">
        <w:rPr>
          <w:rFonts w:ascii="Times New Roman" w:eastAsia="Calibri" w:hAnsi="Times New Roman" w:cs="Times New Roman"/>
        </w:rPr>
        <w:t>pelayanan</w:t>
      </w:r>
      <w:proofErr w:type="spellEnd"/>
      <w:r w:rsidRPr="00430325">
        <w:rPr>
          <w:rFonts w:ascii="Times New Roman" w:eastAsia="Calibri" w:hAnsi="Times New Roman" w:cs="Times New Roman"/>
        </w:rPr>
        <w:t xml:space="preserve"> yang </w:t>
      </w:r>
      <w:proofErr w:type="spellStart"/>
      <w:r w:rsidRPr="00430325">
        <w:rPr>
          <w:rFonts w:ascii="Times New Roman" w:eastAsia="Calibri" w:hAnsi="Times New Roman" w:cs="Times New Roman"/>
        </w:rPr>
        <w:t>mempengaruhi</w:t>
      </w:r>
      <w:proofErr w:type="spellEnd"/>
      <w:r w:rsidRPr="00430325">
        <w:rPr>
          <w:rFonts w:ascii="Times New Roman" w:eastAsia="Calibri" w:hAnsi="Times New Roman" w:cs="Times New Roman"/>
        </w:rPr>
        <w:t xml:space="preserve"> </w:t>
      </w:r>
      <w:proofErr w:type="spellStart"/>
      <w:r w:rsidRPr="00430325">
        <w:rPr>
          <w:rFonts w:ascii="Times New Roman" w:eastAsia="Calibri" w:hAnsi="Times New Roman" w:cs="Times New Roman"/>
        </w:rPr>
        <w:t>kepuasan</w:t>
      </w:r>
      <w:proofErr w:type="spellEnd"/>
      <w:r w:rsidRPr="00430325">
        <w:rPr>
          <w:rFonts w:ascii="Times New Roman" w:eastAsia="Calibri" w:hAnsi="Times New Roman" w:cs="Times New Roman"/>
        </w:rPr>
        <w:t xml:space="preserve"> </w:t>
      </w:r>
      <w:proofErr w:type="spellStart"/>
      <w:r w:rsidRPr="00430325">
        <w:rPr>
          <w:rFonts w:ascii="Times New Roman" w:eastAsia="Calibri" w:hAnsi="Times New Roman" w:cs="Times New Roman"/>
        </w:rPr>
        <w:t>pasien</w:t>
      </w:r>
      <w:proofErr w:type="spellEnd"/>
    </w:p>
    <w:tbl>
      <w:tblPr>
        <w:tblStyle w:val="TableGrid"/>
        <w:tblW w:w="0" w:type="auto"/>
        <w:tblLook w:val="04A0" w:firstRow="1" w:lastRow="0" w:firstColumn="1" w:lastColumn="0" w:noHBand="0" w:noVBand="1"/>
      </w:tblPr>
      <w:tblGrid>
        <w:gridCol w:w="2063"/>
        <w:gridCol w:w="1955"/>
        <w:gridCol w:w="1997"/>
        <w:gridCol w:w="1917"/>
      </w:tblGrid>
      <w:tr w:rsidR="0064058D" w:rsidRPr="00430325" w14:paraId="4B3C1C2C" w14:textId="77777777" w:rsidTr="0097391D">
        <w:tc>
          <w:tcPr>
            <w:tcW w:w="2108" w:type="dxa"/>
            <w:tcBorders>
              <w:left w:val="nil"/>
              <w:bottom w:val="single" w:sz="4" w:space="0" w:color="auto"/>
              <w:right w:val="nil"/>
            </w:tcBorders>
          </w:tcPr>
          <w:p w14:paraId="6AAED703" w14:textId="77777777" w:rsidR="0064058D" w:rsidRPr="00430325" w:rsidRDefault="0064058D" w:rsidP="00430325">
            <w:pPr>
              <w:spacing w:line="240" w:lineRule="auto"/>
              <w:jc w:val="both"/>
              <w:rPr>
                <w:rFonts w:ascii="Times New Roman" w:hAnsi="Times New Roman" w:cs="Times New Roman"/>
                <w:b/>
              </w:rPr>
            </w:pPr>
            <w:proofErr w:type="spellStart"/>
            <w:r w:rsidRPr="00430325">
              <w:rPr>
                <w:rFonts w:ascii="Times New Roman" w:hAnsi="Times New Roman" w:cs="Times New Roman"/>
                <w:b/>
              </w:rPr>
              <w:t>Variabel</w:t>
            </w:r>
            <w:proofErr w:type="spellEnd"/>
          </w:p>
          <w:p w14:paraId="507B853A"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(5Dimensi)</w:t>
            </w:r>
          </w:p>
        </w:tc>
        <w:tc>
          <w:tcPr>
            <w:tcW w:w="2014" w:type="dxa"/>
            <w:tcBorders>
              <w:left w:val="nil"/>
              <w:bottom w:val="single" w:sz="4" w:space="0" w:color="auto"/>
              <w:right w:val="nil"/>
            </w:tcBorders>
          </w:tcPr>
          <w:p w14:paraId="2DB2EB92"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OR</w:t>
            </w:r>
          </w:p>
          <w:p w14:paraId="4404104A"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w:t>
            </w:r>
            <w:proofErr w:type="spellStart"/>
            <w:r w:rsidRPr="00430325">
              <w:rPr>
                <w:rFonts w:ascii="Times New Roman" w:hAnsi="Times New Roman" w:cs="Times New Roman"/>
                <w:b/>
              </w:rPr>
              <w:t>exp.B</w:t>
            </w:r>
            <w:proofErr w:type="spellEnd"/>
            <w:r w:rsidRPr="00430325">
              <w:rPr>
                <w:rFonts w:ascii="Times New Roman" w:hAnsi="Times New Roman" w:cs="Times New Roman"/>
                <w:b/>
              </w:rPr>
              <w:t>)</w:t>
            </w:r>
          </w:p>
        </w:tc>
        <w:tc>
          <w:tcPr>
            <w:tcW w:w="2051" w:type="dxa"/>
            <w:tcBorders>
              <w:left w:val="nil"/>
              <w:bottom w:val="single" w:sz="4" w:space="0" w:color="auto"/>
              <w:right w:val="nil"/>
            </w:tcBorders>
          </w:tcPr>
          <w:p w14:paraId="6AF1AEF6"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 xml:space="preserve">95% CI </w:t>
            </w:r>
          </w:p>
          <w:p w14:paraId="54D20987"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w:t>
            </w:r>
            <w:proofErr w:type="spellStart"/>
            <w:r w:rsidRPr="00430325">
              <w:rPr>
                <w:rFonts w:ascii="Times New Roman" w:hAnsi="Times New Roman" w:cs="Times New Roman"/>
                <w:b/>
              </w:rPr>
              <w:t>exp.B</w:t>
            </w:r>
            <w:proofErr w:type="spellEnd"/>
            <w:r w:rsidRPr="00430325">
              <w:rPr>
                <w:rFonts w:ascii="Times New Roman" w:hAnsi="Times New Roman" w:cs="Times New Roman"/>
                <w:b/>
              </w:rPr>
              <w:t>)</w:t>
            </w:r>
          </w:p>
        </w:tc>
        <w:tc>
          <w:tcPr>
            <w:tcW w:w="1981" w:type="dxa"/>
            <w:tcBorders>
              <w:left w:val="nil"/>
              <w:bottom w:val="single" w:sz="4" w:space="0" w:color="auto"/>
              <w:right w:val="nil"/>
            </w:tcBorders>
          </w:tcPr>
          <w:p w14:paraId="18C46B1E"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 xml:space="preserve">P Value </w:t>
            </w:r>
          </w:p>
          <w:p w14:paraId="424E2707" w14:textId="77777777" w:rsidR="0064058D" w:rsidRPr="00430325" w:rsidRDefault="0064058D" w:rsidP="00430325">
            <w:pPr>
              <w:spacing w:line="240" w:lineRule="auto"/>
              <w:jc w:val="both"/>
              <w:rPr>
                <w:rFonts w:ascii="Times New Roman" w:hAnsi="Times New Roman" w:cs="Times New Roman"/>
                <w:b/>
              </w:rPr>
            </w:pPr>
            <w:r w:rsidRPr="00430325">
              <w:rPr>
                <w:rFonts w:ascii="Times New Roman" w:hAnsi="Times New Roman" w:cs="Times New Roman"/>
                <w:b/>
              </w:rPr>
              <w:t>(Sig.)</w:t>
            </w:r>
          </w:p>
        </w:tc>
      </w:tr>
      <w:tr w:rsidR="0064058D" w:rsidRPr="00430325" w14:paraId="0CDDA744" w14:textId="77777777" w:rsidTr="0097391D">
        <w:tc>
          <w:tcPr>
            <w:tcW w:w="2108" w:type="dxa"/>
            <w:tcBorders>
              <w:left w:val="nil"/>
              <w:bottom w:val="nil"/>
              <w:right w:val="nil"/>
            </w:tcBorders>
          </w:tcPr>
          <w:p w14:paraId="5C119BA6" w14:textId="77777777" w:rsidR="0064058D" w:rsidRPr="00430325" w:rsidRDefault="0064058D" w:rsidP="00430325">
            <w:pPr>
              <w:spacing w:line="240" w:lineRule="auto"/>
              <w:jc w:val="both"/>
              <w:rPr>
                <w:rFonts w:ascii="Times New Roman" w:hAnsi="Times New Roman" w:cs="Times New Roman"/>
              </w:rPr>
            </w:pPr>
            <w:proofErr w:type="spellStart"/>
            <w:r w:rsidRPr="00430325">
              <w:rPr>
                <w:rFonts w:ascii="Times New Roman" w:hAnsi="Times New Roman" w:cs="Times New Roman"/>
              </w:rPr>
              <w:t>Kehandalan</w:t>
            </w:r>
            <w:proofErr w:type="spellEnd"/>
          </w:p>
        </w:tc>
        <w:tc>
          <w:tcPr>
            <w:tcW w:w="2014" w:type="dxa"/>
            <w:tcBorders>
              <w:left w:val="nil"/>
              <w:bottom w:val="nil"/>
              <w:right w:val="nil"/>
            </w:tcBorders>
          </w:tcPr>
          <w:p w14:paraId="2A8D1D14"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31,594</w:t>
            </w:r>
          </w:p>
        </w:tc>
        <w:tc>
          <w:tcPr>
            <w:tcW w:w="2051" w:type="dxa"/>
            <w:tcBorders>
              <w:left w:val="nil"/>
              <w:bottom w:val="nil"/>
              <w:right w:val="nil"/>
            </w:tcBorders>
          </w:tcPr>
          <w:p w14:paraId="02A13FB7"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1,469 </w:t>
            </w:r>
            <w:r w:rsidRPr="00430325">
              <w:rPr>
                <w:rFonts w:ascii="Times New Roman" w:hAnsi="Times New Roman" w:cs="Times New Roman"/>
                <w:u w:val="single"/>
              </w:rPr>
              <w:t>+</w:t>
            </w:r>
            <w:r w:rsidRPr="00430325">
              <w:rPr>
                <w:rFonts w:ascii="Times New Roman" w:hAnsi="Times New Roman" w:cs="Times New Roman"/>
              </w:rPr>
              <w:t xml:space="preserve"> 679,330</w:t>
            </w:r>
          </w:p>
        </w:tc>
        <w:tc>
          <w:tcPr>
            <w:tcW w:w="1981" w:type="dxa"/>
            <w:tcBorders>
              <w:left w:val="nil"/>
              <w:bottom w:val="nil"/>
              <w:right w:val="nil"/>
            </w:tcBorders>
          </w:tcPr>
          <w:p w14:paraId="7F1612D6"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0,027</w:t>
            </w:r>
          </w:p>
        </w:tc>
      </w:tr>
      <w:tr w:rsidR="0064058D" w:rsidRPr="00430325" w14:paraId="235BA092" w14:textId="77777777" w:rsidTr="0097391D">
        <w:tc>
          <w:tcPr>
            <w:tcW w:w="2108" w:type="dxa"/>
            <w:tcBorders>
              <w:top w:val="nil"/>
              <w:left w:val="nil"/>
              <w:bottom w:val="nil"/>
              <w:right w:val="nil"/>
            </w:tcBorders>
          </w:tcPr>
          <w:p w14:paraId="2E668823"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Daya </w:t>
            </w:r>
            <w:proofErr w:type="spellStart"/>
            <w:r w:rsidRPr="00430325">
              <w:rPr>
                <w:rFonts w:ascii="Times New Roman" w:hAnsi="Times New Roman" w:cs="Times New Roman"/>
              </w:rPr>
              <w:t>Tanggap</w:t>
            </w:r>
            <w:proofErr w:type="spellEnd"/>
          </w:p>
        </w:tc>
        <w:tc>
          <w:tcPr>
            <w:tcW w:w="2014" w:type="dxa"/>
            <w:tcBorders>
              <w:top w:val="nil"/>
              <w:left w:val="nil"/>
              <w:bottom w:val="nil"/>
              <w:right w:val="nil"/>
            </w:tcBorders>
          </w:tcPr>
          <w:p w14:paraId="2E81758A"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17,540</w:t>
            </w:r>
          </w:p>
        </w:tc>
        <w:tc>
          <w:tcPr>
            <w:tcW w:w="2051" w:type="dxa"/>
            <w:tcBorders>
              <w:top w:val="nil"/>
              <w:left w:val="nil"/>
              <w:bottom w:val="nil"/>
              <w:right w:val="nil"/>
            </w:tcBorders>
          </w:tcPr>
          <w:p w14:paraId="37870C45"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0,756 </w:t>
            </w:r>
            <w:r w:rsidRPr="00430325">
              <w:rPr>
                <w:rFonts w:ascii="Times New Roman" w:hAnsi="Times New Roman" w:cs="Times New Roman"/>
                <w:u w:val="single"/>
              </w:rPr>
              <w:t>+</w:t>
            </w:r>
            <w:r w:rsidRPr="00430325">
              <w:rPr>
                <w:rFonts w:ascii="Times New Roman" w:hAnsi="Times New Roman" w:cs="Times New Roman"/>
              </w:rPr>
              <w:t xml:space="preserve"> 407,021</w:t>
            </w:r>
          </w:p>
        </w:tc>
        <w:tc>
          <w:tcPr>
            <w:tcW w:w="1981" w:type="dxa"/>
            <w:tcBorders>
              <w:top w:val="nil"/>
              <w:left w:val="nil"/>
              <w:bottom w:val="nil"/>
              <w:right w:val="nil"/>
            </w:tcBorders>
          </w:tcPr>
          <w:p w14:paraId="52EE8470"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0,074</w:t>
            </w:r>
          </w:p>
        </w:tc>
      </w:tr>
      <w:tr w:rsidR="0064058D" w:rsidRPr="00430325" w14:paraId="57FA7972" w14:textId="77777777" w:rsidTr="0097391D">
        <w:tc>
          <w:tcPr>
            <w:tcW w:w="2108" w:type="dxa"/>
            <w:tcBorders>
              <w:top w:val="nil"/>
              <w:left w:val="nil"/>
              <w:bottom w:val="nil"/>
              <w:right w:val="nil"/>
            </w:tcBorders>
          </w:tcPr>
          <w:p w14:paraId="0D2BB963" w14:textId="77777777" w:rsidR="0064058D" w:rsidRPr="00430325" w:rsidRDefault="0064058D" w:rsidP="00430325">
            <w:pPr>
              <w:spacing w:line="240" w:lineRule="auto"/>
              <w:jc w:val="both"/>
              <w:rPr>
                <w:rFonts w:ascii="Times New Roman" w:hAnsi="Times New Roman" w:cs="Times New Roman"/>
              </w:rPr>
            </w:pPr>
            <w:proofErr w:type="spellStart"/>
            <w:r w:rsidRPr="00430325">
              <w:rPr>
                <w:rFonts w:ascii="Times New Roman" w:hAnsi="Times New Roman" w:cs="Times New Roman"/>
              </w:rPr>
              <w:t>Jaminan</w:t>
            </w:r>
            <w:proofErr w:type="spellEnd"/>
          </w:p>
        </w:tc>
        <w:tc>
          <w:tcPr>
            <w:tcW w:w="2014" w:type="dxa"/>
            <w:tcBorders>
              <w:top w:val="nil"/>
              <w:left w:val="nil"/>
              <w:bottom w:val="nil"/>
              <w:right w:val="nil"/>
            </w:tcBorders>
          </w:tcPr>
          <w:p w14:paraId="6173D538"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6,382</w:t>
            </w:r>
          </w:p>
        </w:tc>
        <w:tc>
          <w:tcPr>
            <w:tcW w:w="2051" w:type="dxa"/>
            <w:tcBorders>
              <w:top w:val="nil"/>
              <w:left w:val="nil"/>
              <w:bottom w:val="nil"/>
              <w:right w:val="nil"/>
            </w:tcBorders>
          </w:tcPr>
          <w:p w14:paraId="33C79F69"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0,012   </w:t>
            </w:r>
            <w:r w:rsidRPr="00430325">
              <w:rPr>
                <w:rFonts w:ascii="Times New Roman" w:hAnsi="Times New Roman" w:cs="Times New Roman"/>
                <w:u w:val="single"/>
              </w:rPr>
              <w:t>+</w:t>
            </w:r>
            <w:r w:rsidRPr="00430325">
              <w:rPr>
                <w:rFonts w:ascii="Times New Roman" w:hAnsi="Times New Roman" w:cs="Times New Roman"/>
              </w:rPr>
              <w:t xml:space="preserve"> 3401,337</w:t>
            </w:r>
          </w:p>
        </w:tc>
        <w:tc>
          <w:tcPr>
            <w:tcW w:w="1981" w:type="dxa"/>
            <w:tcBorders>
              <w:top w:val="nil"/>
              <w:left w:val="nil"/>
              <w:bottom w:val="nil"/>
              <w:right w:val="nil"/>
            </w:tcBorders>
          </w:tcPr>
          <w:p w14:paraId="0C3B3F5D"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0,563</w:t>
            </w:r>
          </w:p>
        </w:tc>
      </w:tr>
      <w:tr w:rsidR="0064058D" w:rsidRPr="00430325" w14:paraId="331EC408" w14:textId="77777777" w:rsidTr="0097391D">
        <w:tc>
          <w:tcPr>
            <w:tcW w:w="2108" w:type="dxa"/>
            <w:tcBorders>
              <w:top w:val="nil"/>
              <w:left w:val="nil"/>
              <w:bottom w:val="nil"/>
              <w:right w:val="nil"/>
            </w:tcBorders>
          </w:tcPr>
          <w:p w14:paraId="3F120020" w14:textId="77777777" w:rsidR="0064058D" w:rsidRPr="00430325" w:rsidRDefault="0064058D" w:rsidP="00430325">
            <w:pPr>
              <w:spacing w:line="240" w:lineRule="auto"/>
              <w:jc w:val="both"/>
              <w:rPr>
                <w:rFonts w:ascii="Times New Roman" w:hAnsi="Times New Roman" w:cs="Times New Roman"/>
              </w:rPr>
            </w:pPr>
            <w:proofErr w:type="spellStart"/>
            <w:r w:rsidRPr="00430325">
              <w:rPr>
                <w:rFonts w:ascii="Times New Roman" w:hAnsi="Times New Roman" w:cs="Times New Roman"/>
              </w:rPr>
              <w:t>Empati</w:t>
            </w:r>
            <w:proofErr w:type="spellEnd"/>
          </w:p>
        </w:tc>
        <w:tc>
          <w:tcPr>
            <w:tcW w:w="2014" w:type="dxa"/>
            <w:tcBorders>
              <w:top w:val="nil"/>
              <w:left w:val="nil"/>
              <w:bottom w:val="nil"/>
              <w:right w:val="nil"/>
            </w:tcBorders>
          </w:tcPr>
          <w:p w14:paraId="309BB32D"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45,966</w:t>
            </w:r>
          </w:p>
        </w:tc>
        <w:tc>
          <w:tcPr>
            <w:tcW w:w="2051" w:type="dxa"/>
            <w:tcBorders>
              <w:top w:val="nil"/>
              <w:left w:val="nil"/>
              <w:bottom w:val="nil"/>
              <w:right w:val="nil"/>
            </w:tcBorders>
          </w:tcPr>
          <w:p w14:paraId="6035A03C"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1,385   </w:t>
            </w:r>
            <w:r w:rsidRPr="00430325">
              <w:rPr>
                <w:rFonts w:ascii="Times New Roman" w:hAnsi="Times New Roman" w:cs="Times New Roman"/>
                <w:u w:val="single"/>
              </w:rPr>
              <w:t>+</w:t>
            </w:r>
            <w:r w:rsidRPr="00430325">
              <w:rPr>
                <w:rFonts w:ascii="Times New Roman" w:hAnsi="Times New Roman" w:cs="Times New Roman"/>
              </w:rPr>
              <w:t xml:space="preserve"> 1525,640</w:t>
            </w:r>
          </w:p>
        </w:tc>
        <w:tc>
          <w:tcPr>
            <w:tcW w:w="1981" w:type="dxa"/>
            <w:tcBorders>
              <w:top w:val="nil"/>
              <w:left w:val="nil"/>
              <w:bottom w:val="nil"/>
              <w:right w:val="nil"/>
            </w:tcBorders>
          </w:tcPr>
          <w:p w14:paraId="0451044E"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0,032</w:t>
            </w:r>
          </w:p>
        </w:tc>
      </w:tr>
      <w:tr w:rsidR="0064058D" w:rsidRPr="00430325" w14:paraId="2D518145" w14:textId="77777777" w:rsidTr="0097391D">
        <w:tc>
          <w:tcPr>
            <w:tcW w:w="2108" w:type="dxa"/>
            <w:tcBorders>
              <w:top w:val="nil"/>
              <w:left w:val="nil"/>
              <w:bottom w:val="single" w:sz="4" w:space="0" w:color="auto"/>
              <w:right w:val="nil"/>
            </w:tcBorders>
          </w:tcPr>
          <w:p w14:paraId="3E533A60"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Bukti </w:t>
            </w:r>
            <w:proofErr w:type="spellStart"/>
            <w:r w:rsidRPr="00430325">
              <w:rPr>
                <w:rFonts w:ascii="Times New Roman" w:hAnsi="Times New Roman" w:cs="Times New Roman"/>
              </w:rPr>
              <w:t>Fisik</w:t>
            </w:r>
            <w:proofErr w:type="spellEnd"/>
          </w:p>
        </w:tc>
        <w:tc>
          <w:tcPr>
            <w:tcW w:w="2014" w:type="dxa"/>
            <w:tcBorders>
              <w:top w:val="nil"/>
              <w:left w:val="nil"/>
              <w:bottom w:val="single" w:sz="4" w:space="0" w:color="auto"/>
              <w:right w:val="nil"/>
            </w:tcBorders>
          </w:tcPr>
          <w:p w14:paraId="19F35C0E"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36,521</w:t>
            </w:r>
          </w:p>
        </w:tc>
        <w:tc>
          <w:tcPr>
            <w:tcW w:w="2051" w:type="dxa"/>
            <w:tcBorders>
              <w:top w:val="nil"/>
              <w:left w:val="nil"/>
              <w:bottom w:val="single" w:sz="4" w:space="0" w:color="auto"/>
              <w:right w:val="nil"/>
            </w:tcBorders>
          </w:tcPr>
          <w:p w14:paraId="281F3D22"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 xml:space="preserve">1,100   </w:t>
            </w:r>
            <w:r w:rsidRPr="00430325">
              <w:rPr>
                <w:rFonts w:ascii="Times New Roman" w:hAnsi="Times New Roman" w:cs="Times New Roman"/>
                <w:u w:val="single"/>
              </w:rPr>
              <w:t>+</w:t>
            </w:r>
            <w:r w:rsidRPr="00430325">
              <w:rPr>
                <w:rFonts w:ascii="Times New Roman" w:hAnsi="Times New Roman" w:cs="Times New Roman"/>
              </w:rPr>
              <w:t xml:space="preserve"> 1212,081</w:t>
            </w:r>
          </w:p>
        </w:tc>
        <w:tc>
          <w:tcPr>
            <w:tcW w:w="1981" w:type="dxa"/>
            <w:tcBorders>
              <w:top w:val="nil"/>
              <w:left w:val="nil"/>
              <w:bottom w:val="single" w:sz="4" w:space="0" w:color="auto"/>
              <w:right w:val="nil"/>
            </w:tcBorders>
          </w:tcPr>
          <w:p w14:paraId="51791618" w14:textId="77777777" w:rsidR="0064058D" w:rsidRPr="00430325" w:rsidRDefault="0064058D" w:rsidP="00430325">
            <w:pPr>
              <w:spacing w:line="240" w:lineRule="auto"/>
              <w:jc w:val="both"/>
              <w:rPr>
                <w:rFonts w:ascii="Times New Roman" w:hAnsi="Times New Roman" w:cs="Times New Roman"/>
              </w:rPr>
            </w:pPr>
            <w:r w:rsidRPr="00430325">
              <w:rPr>
                <w:rFonts w:ascii="Times New Roman" w:hAnsi="Times New Roman" w:cs="Times New Roman"/>
              </w:rPr>
              <w:t>0,044</w:t>
            </w:r>
          </w:p>
        </w:tc>
      </w:tr>
    </w:tbl>
    <w:p w14:paraId="2AD8F2C8" w14:textId="77777777" w:rsidR="0064058D" w:rsidRPr="00430325" w:rsidRDefault="0064058D" w:rsidP="00430325">
      <w:pPr>
        <w:spacing w:line="240" w:lineRule="auto"/>
        <w:jc w:val="both"/>
        <w:rPr>
          <w:rFonts w:ascii="Times New Roman" w:hAnsi="Times New Roman" w:cs="Times New Roman"/>
        </w:rPr>
        <w:sectPr w:rsidR="0064058D" w:rsidRPr="00430325" w:rsidSect="0064058D">
          <w:type w:val="continuous"/>
          <w:pgSz w:w="11906" w:h="16838" w:code="9"/>
          <w:pgMar w:top="1699" w:right="1699" w:bottom="1699" w:left="2275" w:header="720" w:footer="720" w:gutter="0"/>
          <w:cols w:space="720"/>
          <w:docGrid w:linePitch="360"/>
        </w:sectPr>
      </w:pPr>
    </w:p>
    <w:p w14:paraId="5FE6BDC4" w14:textId="77777777" w:rsidR="00842F18" w:rsidRPr="00220BF9" w:rsidRDefault="0064058D" w:rsidP="00220BF9">
      <w:pPr>
        <w:spacing w:after="0" w:line="360" w:lineRule="auto"/>
        <w:contextualSpacing/>
        <w:jc w:val="both"/>
        <w:rPr>
          <w:rFonts w:ascii="Times New Roman" w:hAnsi="Times New Roman" w:cs="Times New Roman"/>
          <w:color w:val="000000" w:themeColor="text1"/>
          <w:sz w:val="24"/>
          <w:szCs w:val="24"/>
        </w:rPr>
      </w:pPr>
      <w:r w:rsidRPr="00220BF9">
        <w:rPr>
          <w:rFonts w:ascii="Times New Roman" w:hAnsi="Times New Roman" w:cs="Times New Roman"/>
          <w:sz w:val="24"/>
          <w:szCs w:val="24"/>
        </w:rPr>
        <w:t xml:space="preserve">Pada </w:t>
      </w:r>
      <w:proofErr w:type="spellStart"/>
      <w:r w:rsidRPr="00220BF9">
        <w:rPr>
          <w:rFonts w:ascii="Times New Roman" w:hAnsi="Times New Roman" w:cs="Times New Roman"/>
          <w:b/>
          <w:sz w:val="24"/>
          <w:szCs w:val="24"/>
        </w:rPr>
        <w:t>tabel</w:t>
      </w:r>
      <w:proofErr w:type="spellEnd"/>
      <w:r w:rsidRPr="00220BF9">
        <w:rPr>
          <w:rFonts w:ascii="Times New Roman" w:hAnsi="Times New Roman" w:cs="Times New Roman"/>
          <w:b/>
          <w:sz w:val="24"/>
          <w:szCs w:val="24"/>
        </w:rPr>
        <w:t xml:space="preserve"> 1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r w:rsidR="00842F18" w:rsidRPr="00220BF9">
        <w:rPr>
          <w:rFonts w:ascii="Times New Roman" w:hAnsi="Times New Roman" w:cs="Times New Roman"/>
          <w:color w:val="000000" w:themeColor="text1"/>
          <w:sz w:val="24"/>
          <w:szCs w:val="24"/>
        </w:rPr>
        <w:t xml:space="preserve">p value </w:t>
      </w:r>
      <w:proofErr w:type="spellStart"/>
      <w:r w:rsidR="00842F18" w:rsidRPr="00220BF9">
        <w:rPr>
          <w:rFonts w:ascii="Times New Roman" w:hAnsi="Times New Roman" w:cs="Times New Roman"/>
          <w:color w:val="000000" w:themeColor="text1"/>
          <w:sz w:val="24"/>
          <w:szCs w:val="24"/>
        </w:rPr>
        <w:t>sebesar</w:t>
      </w:r>
      <w:proofErr w:type="spellEnd"/>
      <w:r w:rsidR="00842F18" w:rsidRPr="00220BF9">
        <w:rPr>
          <w:rFonts w:ascii="Times New Roman" w:hAnsi="Times New Roman" w:cs="Times New Roman"/>
          <w:color w:val="000000" w:themeColor="text1"/>
          <w:sz w:val="24"/>
          <w:szCs w:val="24"/>
        </w:rPr>
        <w:t xml:space="preserve"> 0,000 &lt; 0,05, </w:t>
      </w:r>
      <w:proofErr w:type="spellStart"/>
      <w:r w:rsidR="00842F18" w:rsidRPr="00220BF9">
        <w:rPr>
          <w:rFonts w:ascii="Times New Roman" w:hAnsi="Times New Roman" w:cs="Times New Roman"/>
          <w:color w:val="000000" w:themeColor="text1"/>
          <w:sz w:val="24"/>
          <w:szCs w:val="24"/>
        </w:rPr>
        <w:t>s</w:t>
      </w:r>
      <w:r w:rsidRPr="00220BF9">
        <w:rPr>
          <w:rFonts w:ascii="Times New Roman" w:hAnsi="Times New Roman" w:cs="Times New Roman"/>
          <w:color w:val="000000" w:themeColor="text1"/>
          <w:sz w:val="24"/>
          <w:szCs w:val="24"/>
        </w:rPr>
        <w:t>ehingga</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terdapat</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hubungan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kehandalan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dengan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kepuasan</w:t>
      </w:r>
      <w:proofErr w:type="spellEnd"/>
      <w:r w:rsidRPr="00220BF9">
        <w:rPr>
          <w:rFonts w:ascii="Times New Roman" w:hAnsi="Times New Roman" w:cs="Times New Roman"/>
          <w:color w:val="000000" w:themeColor="text1"/>
          <w:sz w:val="24"/>
          <w:szCs w:val="24"/>
        </w:rPr>
        <w:t xml:space="preserve">. Pada </w:t>
      </w:r>
      <w:proofErr w:type="spellStart"/>
      <w:r w:rsidRPr="00220BF9">
        <w:rPr>
          <w:rFonts w:ascii="Times New Roman" w:hAnsi="Times New Roman" w:cs="Times New Roman"/>
          <w:b/>
          <w:color w:val="000000" w:themeColor="text1"/>
          <w:sz w:val="24"/>
          <w:szCs w:val="24"/>
        </w:rPr>
        <w:t>tabel</w:t>
      </w:r>
      <w:proofErr w:type="spellEnd"/>
      <w:r w:rsidRPr="00220BF9">
        <w:rPr>
          <w:rFonts w:ascii="Times New Roman" w:hAnsi="Times New Roman" w:cs="Times New Roman"/>
          <w:b/>
          <w:color w:val="000000" w:themeColor="text1"/>
          <w:sz w:val="24"/>
          <w:szCs w:val="24"/>
        </w:rPr>
        <w:t xml:space="preserve"> 2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w:t>
      </w:r>
      <w:r w:rsidR="00842F18" w:rsidRPr="00220BF9">
        <w:rPr>
          <w:rFonts w:ascii="Times New Roman" w:hAnsi="Times New Roman" w:cs="Times New Roman"/>
          <w:color w:val="000000" w:themeColor="text1"/>
          <w:sz w:val="24"/>
          <w:szCs w:val="24"/>
        </w:rPr>
        <w:t xml:space="preserve">p value </w:t>
      </w:r>
      <w:proofErr w:type="spellStart"/>
      <w:r w:rsidR="00842F18" w:rsidRPr="00220BF9">
        <w:rPr>
          <w:rFonts w:ascii="Times New Roman" w:hAnsi="Times New Roman" w:cs="Times New Roman"/>
          <w:color w:val="000000" w:themeColor="text1"/>
          <w:sz w:val="24"/>
          <w:szCs w:val="24"/>
        </w:rPr>
        <w:t>sebesar</w:t>
      </w:r>
      <w:proofErr w:type="spellEnd"/>
      <w:r w:rsidR="00842F18" w:rsidRPr="00220BF9">
        <w:rPr>
          <w:rFonts w:ascii="Times New Roman" w:hAnsi="Times New Roman" w:cs="Times New Roman"/>
          <w:color w:val="000000" w:themeColor="text1"/>
          <w:sz w:val="24"/>
          <w:szCs w:val="24"/>
        </w:rPr>
        <w:t xml:space="preserve"> 0,000 &lt; 0,05, </w:t>
      </w:r>
      <w:proofErr w:type="spellStart"/>
      <w:r w:rsidR="00842F18" w:rsidRPr="00220BF9">
        <w:rPr>
          <w:rFonts w:ascii="Times New Roman" w:hAnsi="Times New Roman" w:cs="Times New Roman"/>
          <w:color w:val="000000" w:themeColor="text1"/>
          <w:sz w:val="24"/>
          <w:szCs w:val="24"/>
        </w:rPr>
        <w:t>sehingga</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terdapat</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hubungan</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daya</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tanggap</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dengan</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kepuasan</w:t>
      </w:r>
      <w:proofErr w:type="spellEnd"/>
    </w:p>
    <w:p w14:paraId="320B039C" w14:textId="77777777" w:rsidR="001F549A" w:rsidRPr="00220BF9" w:rsidRDefault="00842F18" w:rsidP="00220BF9">
      <w:pPr>
        <w:spacing w:after="0" w:line="360" w:lineRule="auto"/>
        <w:contextualSpacing/>
        <w:jc w:val="both"/>
        <w:rPr>
          <w:rFonts w:ascii="Times New Roman" w:hAnsi="Times New Roman" w:cs="Times New Roman"/>
          <w:color w:val="000000" w:themeColor="text1"/>
          <w:sz w:val="24"/>
          <w:szCs w:val="24"/>
        </w:rPr>
      </w:pPr>
      <w:r w:rsidRPr="00220BF9">
        <w:rPr>
          <w:rFonts w:ascii="Times New Roman" w:hAnsi="Times New Roman" w:cs="Times New Roman"/>
          <w:color w:val="000000" w:themeColor="text1"/>
          <w:sz w:val="24"/>
          <w:szCs w:val="24"/>
        </w:rPr>
        <w:t xml:space="preserve">Pada </w:t>
      </w:r>
      <w:proofErr w:type="spellStart"/>
      <w:r w:rsidRPr="00220BF9">
        <w:rPr>
          <w:rFonts w:ascii="Times New Roman" w:hAnsi="Times New Roman" w:cs="Times New Roman"/>
          <w:b/>
          <w:color w:val="000000" w:themeColor="text1"/>
          <w:sz w:val="24"/>
          <w:szCs w:val="24"/>
        </w:rPr>
        <w:t>tabel</w:t>
      </w:r>
      <w:proofErr w:type="spellEnd"/>
      <w:r w:rsidRPr="00220BF9">
        <w:rPr>
          <w:rFonts w:ascii="Times New Roman" w:hAnsi="Times New Roman" w:cs="Times New Roman"/>
          <w:b/>
          <w:color w:val="000000" w:themeColor="text1"/>
          <w:sz w:val="24"/>
          <w:szCs w:val="24"/>
        </w:rPr>
        <w:t xml:space="preserve"> 3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p value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0,000 &lt; 0,05, </w:t>
      </w:r>
      <w:proofErr w:type="spellStart"/>
      <w:r w:rsidRPr="00220BF9">
        <w:rPr>
          <w:rFonts w:ascii="Times New Roman" w:hAnsi="Times New Roman" w:cs="Times New Roman"/>
          <w:color w:val="000000" w:themeColor="text1"/>
          <w:sz w:val="24"/>
          <w:szCs w:val="24"/>
        </w:rPr>
        <w:t>s</w:t>
      </w:r>
      <w:r w:rsidR="0064058D" w:rsidRPr="00220BF9">
        <w:rPr>
          <w:rFonts w:ascii="Times New Roman" w:hAnsi="Times New Roman" w:cs="Times New Roman"/>
          <w:color w:val="000000" w:themeColor="text1"/>
          <w:sz w:val="24"/>
          <w:szCs w:val="24"/>
        </w:rPr>
        <w:t>ehingga</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terdapat</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hubungan</w:t>
      </w:r>
      <w:proofErr w:type="spellEnd"/>
      <w:r w:rsidR="0064058D" w:rsidRPr="00220BF9">
        <w:rPr>
          <w:rFonts w:ascii="Times New Roman" w:hAnsi="Times New Roman" w:cs="Times New Roman"/>
          <w:color w:val="000000" w:themeColor="text1"/>
          <w:sz w:val="24"/>
          <w:szCs w:val="24"/>
        </w:rPr>
        <w:t xml:space="preserve"> </w:t>
      </w:r>
      <w:proofErr w:type="spellStart"/>
      <w:proofErr w:type="gramStart"/>
      <w:r w:rsidR="0064058D" w:rsidRPr="00220BF9">
        <w:rPr>
          <w:rFonts w:ascii="Times New Roman" w:hAnsi="Times New Roman" w:cs="Times New Roman"/>
          <w:color w:val="000000" w:themeColor="text1"/>
          <w:sz w:val="24"/>
          <w:szCs w:val="24"/>
        </w:rPr>
        <w:t>jaminan</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dengan</w:t>
      </w:r>
      <w:proofErr w:type="spellEnd"/>
      <w:proofErr w:type="gram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kepuasan</w:t>
      </w:r>
      <w:proofErr w:type="spellEnd"/>
      <w:r w:rsidR="0064058D" w:rsidRPr="00220BF9">
        <w:rPr>
          <w:rFonts w:ascii="Times New Roman" w:hAnsi="Times New Roman" w:cs="Times New Roman"/>
          <w:color w:val="000000" w:themeColor="text1"/>
          <w:sz w:val="24"/>
          <w:szCs w:val="24"/>
        </w:rPr>
        <w:t xml:space="preserve">. Pada </w:t>
      </w:r>
      <w:proofErr w:type="spellStart"/>
      <w:r w:rsidRPr="00220BF9">
        <w:rPr>
          <w:rFonts w:ascii="Times New Roman" w:hAnsi="Times New Roman" w:cs="Times New Roman"/>
          <w:b/>
          <w:color w:val="000000" w:themeColor="text1"/>
          <w:sz w:val="24"/>
          <w:szCs w:val="24"/>
        </w:rPr>
        <w:t>tabel</w:t>
      </w:r>
      <w:proofErr w:type="spellEnd"/>
      <w:r w:rsidRPr="00220BF9">
        <w:rPr>
          <w:rFonts w:ascii="Times New Roman" w:hAnsi="Times New Roman" w:cs="Times New Roman"/>
          <w:b/>
          <w:color w:val="000000" w:themeColor="text1"/>
          <w:sz w:val="24"/>
          <w:szCs w:val="24"/>
        </w:rPr>
        <w:t xml:space="preserve"> 4</w:t>
      </w:r>
      <w:r w:rsidR="0064058D" w:rsidRPr="00220BF9">
        <w:rPr>
          <w:rFonts w:ascii="Times New Roman" w:hAnsi="Times New Roman" w:cs="Times New Roman"/>
          <w:b/>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menunjukkan</w:t>
      </w:r>
      <w:proofErr w:type="spellEnd"/>
      <w:r w:rsidR="0064058D" w:rsidRPr="00220BF9">
        <w:rPr>
          <w:rFonts w:ascii="Times New Roman" w:hAnsi="Times New Roman" w:cs="Times New Roman"/>
          <w:color w:val="000000" w:themeColor="text1"/>
          <w:sz w:val="24"/>
          <w:szCs w:val="24"/>
        </w:rPr>
        <w:t xml:space="preserve"> </w:t>
      </w:r>
      <w:r w:rsidRPr="00220BF9">
        <w:rPr>
          <w:rFonts w:ascii="Times New Roman" w:hAnsi="Times New Roman" w:cs="Times New Roman"/>
          <w:color w:val="000000" w:themeColor="text1"/>
          <w:sz w:val="24"/>
          <w:szCs w:val="24"/>
        </w:rPr>
        <w:t xml:space="preserve">p value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0,000 &lt; 0,05, </w:t>
      </w:r>
      <w:proofErr w:type="spellStart"/>
      <w:r w:rsidRPr="00220BF9">
        <w:rPr>
          <w:rFonts w:ascii="Times New Roman" w:hAnsi="Times New Roman" w:cs="Times New Roman"/>
          <w:color w:val="000000" w:themeColor="text1"/>
          <w:sz w:val="24"/>
          <w:szCs w:val="24"/>
        </w:rPr>
        <w:t>s</w:t>
      </w:r>
      <w:r w:rsidR="0064058D" w:rsidRPr="00220BF9">
        <w:rPr>
          <w:rFonts w:ascii="Times New Roman" w:hAnsi="Times New Roman" w:cs="Times New Roman"/>
          <w:color w:val="000000" w:themeColor="text1"/>
          <w:sz w:val="24"/>
          <w:szCs w:val="24"/>
        </w:rPr>
        <w:t>ehingga</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terdapat</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hubungan</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empati</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dengan</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kepuasan</w:t>
      </w:r>
      <w:proofErr w:type="spellEnd"/>
      <w:r w:rsidR="0064058D" w:rsidRPr="00220BF9">
        <w:rPr>
          <w:rFonts w:ascii="Times New Roman" w:hAnsi="Times New Roman" w:cs="Times New Roman"/>
          <w:color w:val="000000" w:themeColor="text1"/>
          <w:sz w:val="24"/>
          <w:szCs w:val="24"/>
        </w:rPr>
        <w:t xml:space="preserve">. Pada </w:t>
      </w:r>
      <w:proofErr w:type="spellStart"/>
      <w:r w:rsidRPr="00220BF9">
        <w:rPr>
          <w:rFonts w:ascii="Times New Roman" w:hAnsi="Times New Roman" w:cs="Times New Roman"/>
          <w:b/>
          <w:color w:val="000000" w:themeColor="text1"/>
          <w:sz w:val="24"/>
          <w:szCs w:val="24"/>
        </w:rPr>
        <w:t>tabel</w:t>
      </w:r>
      <w:proofErr w:type="spellEnd"/>
      <w:r w:rsidRPr="00220BF9">
        <w:rPr>
          <w:rFonts w:ascii="Times New Roman" w:hAnsi="Times New Roman" w:cs="Times New Roman"/>
          <w:b/>
          <w:color w:val="000000" w:themeColor="text1"/>
          <w:sz w:val="24"/>
          <w:szCs w:val="24"/>
        </w:rPr>
        <w:t xml:space="preserve"> 5 </w:t>
      </w:r>
      <w:proofErr w:type="spellStart"/>
      <w:r w:rsidR="0064058D" w:rsidRPr="00220BF9">
        <w:rPr>
          <w:rFonts w:ascii="Times New Roman" w:hAnsi="Times New Roman" w:cs="Times New Roman"/>
          <w:color w:val="000000" w:themeColor="text1"/>
          <w:sz w:val="24"/>
          <w:szCs w:val="24"/>
        </w:rPr>
        <w:t>menunjukkan</w:t>
      </w:r>
      <w:proofErr w:type="spellEnd"/>
      <w:r w:rsidR="0064058D" w:rsidRPr="00220BF9">
        <w:rPr>
          <w:rFonts w:ascii="Times New Roman" w:hAnsi="Times New Roman" w:cs="Times New Roman"/>
          <w:color w:val="000000" w:themeColor="text1"/>
          <w:sz w:val="24"/>
          <w:szCs w:val="24"/>
        </w:rPr>
        <w:t xml:space="preserve"> p value </w:t>
      </w:r>
      <w:proofErr w:type="spellStart"/>
      <w:r w:rsidR="0064058D" w:rsidRPr="00220BF9">
        <w:rPr>
          <w:rFonts w:ascii="Times New Roman" w:hAnsi="Times New Roman" w:cs="Times New Roman"/>
          <w:color w:val="000000" w:themeColor="text1"/>
          <w:sz w:val="24"/>
          <w:szCs w:val="24"/>
        </w:rPr>
        <w:t>sebesar</w:t>
      </w:r>
      <w:proofErr w:type="spellEnd"/>
      <w:r w:rsidR="0064058D" w:rsidRPr="00220BF9">
        <w:rPr>
          <w:rFonts w:ascii="Times New Roman" w:hAnsi="Times New Roman" w:cs="Times New Roman"/>
          <w:color w:val="000000" w:themeColor="text1"/>
          <w:sz w:val="24"/>
          <w:szCs w:val="24"/>
        </w:rPr>
        <w:t xml:space="preserve"> 0,000 &lt; </w:t>
      </w:r>
      <w:r w:rsidRPr="00220BF9">
        <w:rPr>
          <w:rFonts w:ascii="Times New Roman" w:hAnsi="Times New Roman" w:cs="Times New Roman"/>
          <w:color w:val="000000" w:themeColor="text1"/>
          <w:sz w:val="24"/>
          <w:szCs w:val="24"/>
        </w:rPr>
        <w:t xml:space="preserve">0,05, </w:t>
      </w:r>
      <w:proofErr w:type="spellStart"/>
      <w:r w:rsidRPr="00220BF9">
        <w:rPr>
          <w:rFonts w:ascii="Times New Roman" w:hAnsi="Times New Roman" w:cs="Times New Roman"/>
          <w:color w:val="000000" w:themeColor="text1"/>
          <w:sz w:val="24"/>
          <w:szCs w:val="24"/>
        </w:rPr>
        <w:t>s</w:t>
      </w:r>
      <w:r w:rsidR="0064058D" w:rsidRPr="00220BF9">
        <w:rPr>
          <w:rFonts w:ascii="Times New Roman" w:hAnsi="Times New Roman" w:cs="Times New Roman"/>
          <w:color w:val="000000" w:themeColor="text1"/>
          <w:sz w:val="24"/>
          <w:szCs w:val="24"/>
        </w:rPr>
        <w:t>ehingga</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terdapat</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hubungan</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bukti</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fisik</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dengan</w:t>
      </w:r>
      <w:proofErr w:type="spellEnd"/>
      <w:r w:rsidR="0064058D" w:rsidRPr="00220BF9">
        <w:rPr>
          <w:rFonts w:ascii="Times New Roman" w:hAnsi="Times New Roman" w:cs="Times New Roman"/>
          <w:color w:val="000000" w:themeColor="text1"/>
          <w:sz w:val="24"/>
          <w:szCs w:val="24"/>
        </w:rPr>
        <w:t xml:space="preserve"> </w:t>
      </w:r>
      <w:proofErr w:type="spellStart"/>
      <w:r w:rsidR="0064058D" w:rsidRPr="00220BF9">
        <w:rPr>
          <w:rFonts w:ascii="Times New Roman" w:hAnsi="Times New Roman" w:cs="Times New Roman"/>
          <w:color w:val="000000" w:themeColor="text1"/>
          <w:sz w:val="24"/>
          <w:szCs w:val="24"/>
        </w:rPr>
        <w:t>kepuasan</w:t>
      </w:r>
      <w:proofErr w:type="spellEnd"/>
      <w:r w:rsidR="0064058D" w:rsidRPr="00220BF9">
        <w:rPr>
          <w:rFonts w:ascii="Times New Roman" w:hAnsi="Times New Roman" w:cs="Times New Roman"/>
          <w:color w:val="000000" w:themeColor="text1"/>
          <w:sz w:val="24"/>
          <w:szCs w:val="24"/>
        </w:rPr>
        <w:t xml:space="preserve">. </w:t>
      </w:r>
      <w:r w:rsidRPr="00220BF9">
        <w:rPr>
          <w:rFonts w:ascii="Times New Roman" w:hAnsi="Times New Roman" w:cs="Times New Roman"/>
          <w:color w:val="000000" w:themeColor="text1"/>
          <w:sz w:val="24"/>
          <w:szCs w:val="24"/>
        </w:rPr>
        <w:t xml:space="preserve">Pada </w:t>
      </w:r>
      <w:proofErr w:type="spellStart"/>
      <w:r w:rsidRPr="00220BF9">
        <w:rPr>
          <w:rFonts w:ascii="Times New Roman" w:hAnsi="Times New Roman" w:cs="Times New Roman"/>
          <w:b/>
          <w:color w:val="000000" w:themeColor="text1"/>
          <w:sz w:val="24"/>
          <w:szCs w:val="24"/>
        </w:rPr>
        <w:t>tabel</w:t>
      </w:r>
      <w:proofErr w:type="spellEnd"/>
      <w:r w:rsidRPr="00220BF9">
        <w:rPr>
          <w:rFonts w:ascii="Times New Roman" w:hAnsi="Times New Roman" w:cs="Times New Roman"/>
          <w:b/>
          <w:color w:val="000000" w:themeColor="text1"/>
          <w:sz w:val="24"/>
          <w:szCs w:val="24"/>
        </w:rPr>
        <w:t xml:space="preserve"> 6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dari</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w:t>
      </w:r>
      <w:proofErr w:type="spellEnd"/>
      <w:r w:rsidRPr="00220BF9">
        <w:rPr>
          <w:rFonts w:ascii="Times New Roman" w:hAnsi="Times New Roman" w:cs="Times New Roman"/>
          <w:color w:val="000000" w:themeColor="text1"/>
          <w:sz w:val="24"/>
          <w:szCs w:val="24"/>
        </w:rPr>
        <w:t xml:space="preserve"> lima </w:t>
      </w:r>
      <w:proofErr w:type="spellStart"/>
      <w:r w:rsidRPr="00220BF9">
        <w:rPr>
          <w:rFonts w:ascii="Times New Roman" w:hAnsi="Times New Roman" w:cs="Times New Roman"/>
          <w:color w:val="000000" w:themeColor="text1"/>
          <w:sz w:val="24"/>
          <w:szCs w:val="24"/>
        </w:rPr>
        <w:t>variabel</w:t>
      </w:r>
      <w:proofErr w:type="spellEnd"/>
      <w:r w:rsidRPr="00220BF9">
        <w:rPr>
          <w:rFonts w:ascii="Times New Roman" w:hAnsi="Times New Roman" w:cs="Times New Roman"/>
          <w:color w:val="000000" w:themeColor="text1"/>
          <w:sz w:val="24"/>
          <w:szCs w:val="24"/>
        </w:rPr>
        <w:t xml:space="preserve"> di </w:t>
      </w:r>
      <w:proofErr w:type="spellStart"/>
      <w:r w:rsidRPr="00220BF9">
        <w:rPr>
          <w:rFonts w:ascii="Times New Roman" w:hAnsi="Times New Roman" w:cs="Times New Roman"/>
          <w:color w:val="000000" w:themeColor="text1"/>
          <w:sz w:val="24"/>
          <w:szCs w:val="24"/>
        </w:rPr>
        <w:t>atas</w:t>
      </w:r>
      <w:proofErr w:type="spellEnd"/>
      <w:r w:rsidRPr="00220BF9">
        <w:rPr>
          <w:rFonts w:ascii="Times New Roman" w:hAnsi="Times New Roman" w:cs="Times New Roman"/>
          <w:color w:val="000000" w:themeColor="text1"/>
          <w:sz w:val="24"/>
          <w:szCs w:val="24"/>
        </w:rPr>
        <w:t xml:space="preserve"> yang </w:t>
      </w:r>
      <w:proofErr w:type="spellStart"/>
      <w:r w:rsidRPr="00220BF9">
        <w:rPr>
          <w:rFonts w:ascii="Times New Roman" w:hAnsi="Times New Roman" w:cs="Times New Roman"/>
          <w:color w:val="000000" w:themeColor="text1"/>
          <w:sz w:val="24"/>
          <w:szCs w:val="24"/>
        </w:rPr>
        <w:t>memiliki</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pengaruh</w:t>
      </w:r>
      <w:proofErr w:type="spellEnd"/>
      <w:r w:rsidRPr="00220BF9">
        <w:rPr>
          <w:rFonts w:ascii="Times New Roman" w:hAnsi="Times New Roman" w:cs="Times New Roman"/>
          <w:color w:val="000000" w:themeColor="text1"/>
          <w:sz w:val="24"/>
          <w:szCs w:val="24"/>
        </w:rPr>
        <w:t xml:space="preserve"> yang paling </w:t>
      </w:r>
      <w:proofErr w:type="spellStart"/>
      <w:r w:rsidRPr="00220BF9">
        <w:rPr>
          <w:rFonts w:ascii="Times New Roman" w:hAnsi="Times New Roman" w:cs="Times New Roman"/>
          <w:color w:val="000000" w:themeColor="text1"/>
          <w:sz w:val="24"/>
          <w:szCs w:val="24"/>
        </w:rPr>
        <w:t>besar</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adalah</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variabel</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empati</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karena</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nilai</w:t>
      </w:r>
      <w:proofErr w:type="spellEnd"/>
      <w:r w:rsidRPr="00220BF9">
        <w:rPr>
          <w:rFonts w:ascii="Times New Roman" w:hAnsi="Times New Roman" w:cs="Times New Roman"/>
          <w:color w:val="000000" w:themeColor="text1"/>
          <w:sz w:val="24"/>
          <w:szCs w:val="24"/>
        </w:rPr>
        <w:t xml:space="preserve"> Exp(B) </w:t>
      </w:r>
      <w:proofErr w:type="spellStart"/>
      <w:r w:rsidRPr="00220BF9">
        <w:rPr>
          <w:rFonts w:ascii="Times New Roman" w:hAnsi="Times New Roman" w:cs="Times New Roman"/>
          <w:color w:val="000000" w:themeColor="text1"/>
          <w:sz w:val="24"/>
          <w:szCs w:val="24"/>
        </w:rPr>
        <w:t>lebih</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besar</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dari</w:t>
      </w:r>
      <w:proofErr w:type="spellEnd"/>
      <w:r w:rsidRPr="00220BF9">
        <w:rPr>
          <w:rFonts w:ascii="Times New Roman" w:hAnsi="Times New Roman" w:cs="Times New Roman"/>
          <w:color w:val="000000" w:themeColor="text1"/>
          <w:sz w:val="24"/>
          <w:szCs w:val="24"/>
        </w:rPr>
        <w:t xml:space="preserve"> 4 </w:t>
      </w:r>
      <w:proofErr w:type="spellStart"/>
      <w:r w:rsidRPr="00220BF9">
        <w:rPr>
          <w:rFonts w:ascii="Times New Roman" w:hAnsi="Times New Roman" w:cs="Times New Roman"/>
          <w:color w:val="000000" w:themeColor="text1"/>
          <w:sz w:val="24"/>
          <w:szCs w:val="24"/>
        </w:rPr>
        <w:t>variabel</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lainnya</w:t>
      </w:r>
      <w:proofErr w:type="spellEnd"/>
      <w:r w:rsidRPr="00220BF9">
        <w:rPr>
          <w:rFonts w:ascii="Times New Roman" w:hAnsi="Times New Roman" w:cs="Times New Roman"/>
          <w:color w:val="000000" w:themeColor="text1"/>
          <w:sz w:val="24"/>
          <w:szCs w:val="24"/>
        </w:rPr>
        <w:t>.</w:t>
      </w:r>
    </w:p>
    <w:p w14:paraId="6B9657BA" w14:textId="77777777" w:rsidR="00842F18" w:rsidRPr="00220BF9" w:rsidRDefault="00842F18" w:rsidP="00220BF9">
      <w:pPr>
        <w:spacing w:after="0" w:line="360" w:lineRule="auto"/>
        <w:contextualSpacing/>
        <w:jc w:val="both"/>
        <w:rPr>
          <w:rFonts w:ascii="Times New Roman" w:hAnsi="Times New Roman" w:cs="Times New Roman"/>
          <w:b/>
          <w:color w:val="000000" w:themeColor="text1"/>
          <w:sz w:val="24"/>
          <w:szCs w:val="24"/>
        </w:rPr>
      </w:pPr>
      <w:r w:rsidRPr="00220BF9">
        <w:rPr>
          <w:rFonts w:ascii="Times New Roman" w:hAnsi="Times New Roman" w:cs="Times New Roman"/>
          <w:b/>
          <w:color w:val="000000" w:themeColor="text1"/>
          <w:sz w:val="24"/>
          <w:szCs w:val="24"/>
        </w:rPr>
        <w:t>PEMBAHASAN</w:t>
      </w:r>
    </w:p>
    <w:p w14:paraId="01B07588" w14:textId="77777777" w:rsidR="00842F18" w:rsidRPr="00220BF9" w:rsidRDefault="00B6214E"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menunjukkan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bahwa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sebagian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besar</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yaitu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perempuan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37 (55%) dan </w:t>
      </w:r>
      <w:proofErr w:type="spellStart"/>
      <w:r w:rsidR="00842F18" w:rsidRPr="00220BF9">
        <w:rPr>
          <w:rFonts w:ascii="Times New Roman" w:hAnsi="Times New Roman" w:cs="Times New Roman"/>
          <w:sz w:val="24"/>
          <w:szCs w:val="24"/>
        </w:rPr>
        <w:t>laki</w:t>
      </w:r>
      <w:proofErr w:type="spellEnd"/>
      <w:r w:rsidR="00842F18" w:rsidRPr="00220BF9">
        <w:rPr>
          <w:rFonts w:ascii="Times New Roman" w:hAnsi="Times New Roman" w:cs="Times New Roman"/>
          <w:sz w:val="24"/>
          <w:szCs w:val="24"/>
        </w:rPr>
        <w:t xml:space="preserve"> – </w:t>
      </w:r>
      <w:proofErr w:type="spellStart"/>
      <w:r w:rsidR="00842F18" w:rsidRPr="00220BF9">
        <w:rPr>
          <w:rFonts w:ascii="Times New Roman" w:hAnsi="Times New Roman" w:cs="Times New Roman"/>
          <w:sz w:val="24"/>
          <w:szCs w:val="24"/>
        </w:rPr>
        <w:t>laki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30 (45%).</w:t>
      </w:r>
    </w:p>
    <w:p w14:paraId="699998BA" w14:textId="77777777" w:rsidR="00842F18" w:rsidRPr="00220BF9" w:rsidRDefault="00842F18"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hAnsi="Times New Roman" w:cs="Times New Roman"/>
          <w:sz w:val="24"/>
          <w:szCs w:val="24"/>
        </w:rPr>
        <w:t>Sesuai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hasil</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didapatkan</w:t>
      </w:r>
      <w:proofErr w:type="spellEnd"/>
      <w:r w:rsidRPr="00220BF9">
        <w:rPr>
          <w:rFonts w:ascii="Times New Roman" w:hAnsi="Times New Roman" w:cs="Times New Roman"/>
          <w:sz w:val="24"/>
          <w:szCs w:val="24"/>
        </w:rPr>
        <w:t xml:space="preserve">, </w:t>
      </w:r>
      <w:proofErr w:type="spellStart"/>
      <w:r w:rsidR="00B6214E" w:rsidRPr="00220BF9">
        <w:rPr>
          <w:rFonts w:ascii="Times New Roman" w:hAnsi="Times New Roman" w:cs="Times New Roman"/>
          <w:sz w:val="24"/>
          <w:szCs w:val="24"/>
        </w:rPr>
        <w:t>dimana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jenis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kelamin</w:t>
      </w:r>
      <w:proofErr w:type="spellEnd"/>
      <w:r w:rsidRPr="00220BF9">
        <w:rPr>
          <w:rFonts w:ascii="Times New Roman" w:hAnsi="Times New Roman" w:cs="Times New Roman"/>
          <w:sz w:val="24"/>
          <w:szCs w:val="24"/>
        </w:rPr>
        <w:t xml:space="preserve"> </w:t>
      </w:r>
      <w:proofErr w:type="spellStart"/>
      <w:r w:rsidR="00B6214E" w:rsidRPr="00220BF9">
        <w:rPr>
          <w:rFonts w:ascii="Times New Roman" w:hAnsi="Times New Roman" w:cs="Times New Roman"/>
          <w:sz w:val="24"/>
          <w:szCs w:val="24"/>
        </w:rPr>
        <w:t>merupakan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atribut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fisiologis</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anatomis</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membedakan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laki-laki</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perempuan</w:t>
      </w:r>
      <w:proofErr w:type="spellEnd"/>
      <w:r w:rsidRPr="00220BF9">
        <w:rPr>
          <w:rFonts w:ascii="Times New Roman" w:hAnsi="Times New Roman" w:cs="Times New Roman"/>
          <w:sz w:val="24"/>
          <w:szCs w:val="24"/>
        </w:rPr>
        <w:t xml:space="preserve">. Faktor yang </w:t>
      </w:r>
      <w:proofErr w:type="spellStart"/>
      <w:r w:rsidRPr="00220BF9">
        <w:rPr>
          <w:rFonts w:ascii="Times New Roman" w:hAnsi="Times New Roman" w:cs="Times New Roman"/>
          <w:sz w:val="24"/>
          <w:szCs w:val="24"/>
        </w:rPr>
        <w:t>mempengaruhi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adanya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variasi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dalam</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persepsi</w:t>
      </w:r>
      <w:proofErr w:type="spellEnd"/>
      <w:r w:rsidRPr="00220BF9">
        <w:rPr>
          <w:rFonts w:ascii="Times New Roman" w:hAnsi="Times New Roman" w:cs="Times New Roman"/>
          <w:sz w:val="24"/>
          <w:szCs w:val="24"/>
        </w:rPr>
        <w:t xml:space="preserve"> </w:t>
      </w:r>
      <w:proofErr w:type="spellStart"/>
      <w:r w:rsidR="00B6214E" w:rsidRPr="00220BF9">
        <w:rPr>
          <w:rFonts w:ascii="Times New Roman" w:hAnsi="Times New Roman" w:cs="Times New Roman"/>
          <w:sz w:val="24"/>
          <w:szCs w:val="24"/>
        </w:rPr>
        <w:t>dalam</w:t>
      </w:r>
      <w:proofErr w:type="spellEnd"/>
      <w:r w:rsidR="00B6214E" w:rsidRPr="00220BF9">
        <w:rPr>
          <w:rFonts w:ascii="Times New Roman" w:hAnsi="Times New Roman" w:cs="Times New Roman"/>
          <w:sz w:val="24"/>
          <w:szCs w:val="24"/>
        </w:rPr>
        <w:t xml:space="preserve"> </w:t>
      </w:r>
      <w:proofErr w:type="spellStart"/>
      <w:r w:rsidR="00B6214E" w:rsidRPr="00220BF9">
        <w:rPr>
          <w:rFonts w:ascii="Times New Roman" w:hAnsi="Times New Roman" w:cs="Times New Roman"/>
          <w:sz w:val="24"/>
          <w:szCs w:val="24"/>
        </w:rPr>
        <w:t>penelitian</w:t>
      </w:r>
      <w:proofErr w:type="spellEnd"/>
      <w:r w:rsidR="00B6214E" w:rsidRPr="00220BF9">
        <w:rPr>
          <w:rFonts w:ascii="Times New Roman" w:hAnsi="Times New Roman" w:cs="Times New Roman"/>
          <w:sz w:val="24"/>
          <w:szCs w:val="24"/>
        </w:rPr>
        <w:t xml:space="preserve"> </w:t>
      </w:r>
      <w:proofErr w:type="spellStart"/>
      <w:r w:rsidR="00B6214E" w:rsidRPr="00220BF9">
        <w:rPr>
          <w:rFonts w:ascii="Times New Roman" w:hAnsi="Times New Roman" w:cs="Times New Roman"/>
          <w:sz w:val="24"/>
          <w:szCs w:val="24"/>
        </w:rPr>
        <w:t>ini</w:t>
      </w:r>
      <w:proofErr w:type="spellEnd"/>
      <w:r w:rsidR="00B6214E" w:rsidRPr="00220BF9">
        <w:rPr>
          <w:rFonts w:ascii="Times New Roman" w:hAnsi="Times New Roman" w:cs="Times New Roman"/>
          <w:sz w:val="24"/>
          <w:szCs w:val="24"/>
        </w:rPr>
        <w:t xml:space="preserve"> </w:t>
      </w:r>
      <w:r w:rsidRPr="00220BF9">
        <w:rPr>
          <w:rFonts w:ascii="Times New Roman" w:hAnsi="Times New Roman" w:cs="Times New Roman"/>
          <w:sz w:val="24"/>
          <w:szCs w:val="24"/>
        </w:rPr>
        <w:t xml:space="preserve">salah </w:t>
      </w:r>
      <w:proofErr w:type="spellStart"/>
      <w:r w:rsidRPr="00220BF9">
        <w:rPr>
          <w:rFonts w:ascii="Times New Roman" w:hAnsi="Times New Roman" w:cs="Times New Roman"/>
          <w:sz w:val="24"/>
          <w:szCs w:val="24"/>
        </w:rPr>
        <w:t>satunya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jenis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kelamin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Menurut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Notoadmojo</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pengaruh</w:t>
      </w:r>
      <w:proofErr w:type="spellEnd"/>
      <w:r w:rsidRPr="00220BF9">
        <w:rPr>
          <w:rFonts w:ascii="Times New Roman" w:hAnsi="Times New Roman" w:cs="Times New Roman"/>
          <w:sz w:val="24"/>
          <w:szCs w:val="24"/>
        </w:rPr>
        <w:t xml:space="preserve"> </w:t>
      </w:r>
      <w:proofErr w:type="spellStart"/>
      <w:r w:rsidR="00B6214E" w:rsidRPr="00220BF9">
        <w:rPr>
          <w:rFonts w:ascii="Times New Roman" w:hAnsi="Times New Roman" w:cs="Times New Roman"/>
          <w:sz w:val="24"/>
          <w:szCs w:val="24"/>
        </w:rPr>
        <w:t>j</w:t>
      </w:r>
      <w:r w:rsidRPr="00220BF9">
        <w:rPr>
          <w:rFonts w:ascii="Times New Roman" w:hAnsi="Times New Roman" w:cs="Times New Roman"/>
          <w:sz w:val="24"/>
          <w:szCs w:val="24"/>
        </w:rPr>
        <w:t>enis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kelamin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perempuan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cenderung</w:t>
      </w:r>
      <w:proofErr w:type="spellEnd"/>
      <w:r w:rsidRPr="00220BF9">
        <w:rPr>
          <w:rFonts w:ascii="Times New Roman" w:hAnsi="Times New Roman" w:cs="Times New Roman"/>
          <w:sz w:val="24"/>
          <w:szCs w:val="24"/>
        </w:rPr>
        <w:t xml:space="preserve"> </w:t>
      </w:r>
      <w:proofErr w:type="spellStart"/>
      <w:r w:rsidR="00640B4F" w:rsidRPr="00220BF9">
        <w:rPr>
          <w:rFonts w:ascii="Times New Roman" w:hAnsi="Times New Roman" w:cs="Times New Roman"/>
          <w:sz w:val="24"/>
          <w:szCs w:val="24"/>
        </w:rPr>
        <w:t>lebih</w:t>
      </w:r>
      <w:proofErr w:type="spellEnd"/>
      <w:r w:rsidR="00640B4F"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merasa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dibandingkan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laki-laki</w:t>
      </w:r>
      <w:proofErr w:type="spellEnd"/>
      <w:r w:rsidRPr="00220BF9">
        <w:rPr>
          <w:rFonts w:ascii="Times New Roman" w:hAnsi="Times New Roman" w:cs="Times New Roman"/>
          <w:sz w:val="24"/>
          <w:szCs w:val="24"/>
        </w:rPr>
        <w:t xml:space="preserve">. Hal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kemungkinan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laki-laki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cenderung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dominan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aktif</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bebas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Sedangkan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sikap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perempuan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cenderung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sensitif</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dalam</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r w:rsidRPr="00220BF9">
        <w:rPr>
          <w:rFonts w:ascii="Times New Roman" w:hAnsi="Times New Roman" w:cs="Times New Roman"/>
          <w:sz w:val="24"/>
          <w:szCs w:val="24"/>
        </w:rPr>
        <w:lastRenderedPageBreak/>
        <w:t xml:space="preserve">formal </w:t>
      </w:r>
      <w:proofErr w:type="spellStart"/>
      <w:r w:rsidRPr="00220BF9">
        <w:rPr>
          <w:rFonts w:ascii="Times New Roman" w:hAnsi="Times New Roman" w:cs="Times New Roman"/>
          <w:sz w:val="24"/>
          <w:szCs w:val="24"/>
        </w:rPr>
        <w:t>ditunjukkan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hangat</w:t>
      </w:r>
      <w:proofErr w:type="spellEnd"/>
      <w:r w:rsidR="00E97A57" w:rsidRPr="00220BF9">
        <w:rPr>
          <w:rFonts w:ascii="Times New Roman" w:hAnsi="Times New Roman" w:cs="Times New Roman"/>
          <w:sz w:val="24"/>
          <w:szCs w:val="24"/>
        </w:rPr>
        <w:t>,</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sabar</w:t>
      </w:r>
      <w:proofErr w:type="spellEnd"/>
      <w:r w:rsidR="00E97A57" w:rsidRPr="00220BF9">
        <w:rPr>
          <w:rFonts w:ascii="Times New Roman" w:hAnsi="Times New Roman" w:cs="Times New Roman"/>
          <w:sz w:val="24"/>
          <w:szCs w:val="24"/>
        </w:rPr>
        <w:t xml:space="preserve"> </w:t>
      </w:r>
      <w:proofErr w:type="spellStart"/>
      <w:r w:rsidR="00E97A57" w:rsidRPr="00220BF9">
        <w:rPr>
          <w:rFonts w:ascii="Times New Roman" w:hAnsi="Times New Roman" w:cs="Times New Roman"/>
          <w:sz w:val="24"/>
          <w:szCs w:val="24"/>
        </w:rPr>
        <w:t>serta</w:t>
      </w:r>
      <w:proofErr w:type="spellEnd"/>
      <w:r w:rsidR="00E97A57" w:rsidRPr="00220BF9">
        <w:rPr>
          <w:rFonts w:ascii="Times New Roman" w:hAnsi="Times New Roman" w:cs="Times New Roman"/>
          <w:sz w:val="24"/>
          <w:szCs w:val="24"/>
        </w:rPr>
        <w:t xml:space="preserve"> </w:t>
      </w:r>
      <w:proofErr w:type="spellStart"/>
      <w:r w:rsidR="00E97A57" w:rsidRPr="00220BF9">
        <w:rPr>
          <w:rFonts w:ascii="Times New Roman" w:hAnsi="Times New Roman" w:cs="Times New Roman"/>
          <w:sz w:val="24"/>
          <w:szCs w:val="24"/>
        </w:rPr>
        <w:t>bijaksana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Apabila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diberikan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sesuai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harapan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maka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jenis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kelamin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perempuan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tingkat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tinggi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dari</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laki-laki</w:t>
      </w:r>
      <w:proofErr w:type="spellEnd"/>
      <w:r w:rsidRPr="00220BF9">
        <w:rPr>
          <w:rFonts w:ascii="Times New Roman" w:hAnsi="Times New Roman" w:cs="Times New Roman"/>
          <w:sz w:val="24"/>
          <w:szCs w:val="24"/>
        </w:rPr>
        <w:t>.</w:t>
      </w:r>
      <w:r w:rsidRPr="00220BF9">
        <w:rPr>
          <w:rFonts w:ascii="Times New Roman" w:hAnsi="Times New Roman" w:cs="Times New Roman"/>
          <w:sz w:val="24"/>
          <w:szCs w:val="24"/>
          <w:vertAlign w:val="superscript"/>
        </w:rPr>
        <w:fldChar w:fldCharType="begin" w:fldLock="1"/>
      </w:r>
      <w:r w:rsidRPr="00220BF9">
        <w:rPr>
          <w:rFonts w:ascii="Times New Roman" w:hAnsi="Times New Roman" w:cs="Times New Roman"/>
          <w:sz w:val="24"/>
          <w:szCs w:val="24"/>
          <w:vertAlign w:val="superscript"/>
        </w:rPr>
        <w:instrText>ADDIN CSL_CITATION {"citationItems":[{"id":"ITEM-1","itemData":{"abstract":"Pengaruh Terapi Progressive Muscle Relaxation (PMR) Terhadap Tanda Dan Gejala Pada Pasien Resiko Prilaku Kekerasan Di Rumah Sakit Ernaldi Bahar Palembang Tahun 2021","author":[{"dropping-particle":"","family":"Dukungan","given":"Hubungan","non-dropping-particle":"","parse-names":false,"suffix":""},{"dropping-particle":"","family":"Dengan","given":"Keluarga","non-dropping-particle":"","parse-names":false,"suffix":""},{"dropping-particle":"","family":"Minum","given":"Kepatuhan","non-dropping-particle":"","parse-names":false,"suffix":""},{"dropping-particle":"","family":"Pada","given":"Obat","non-dropping-particle":"","parse-names":false,"suffix":""},{"dropping-particle":"","family":"Puskesmas","given":"Hipertensi D I","non-dropping-particle":"","parse-names":false,"suffix":""},{"dropping-particle":"","family":"Kabupaten","given":"Peninjauan","non-dropping-particle":"","parse-names":false,"suffix":""},{"dropping-particle":"","family":"Kesehatan","given":"Sekolah Tinggi","non-dropping-particle":"","parse-names":false,"suffix":""}],"id":"ITEM-1","issued":{"date-parts":[["2021"]]},"title":"Bina husada palembang 2021","type":"article-journal"},"uris":["http://www.mendeley.com/documents/?uuid=6194712b-68ce-45c3-a03c-e30660d17949"]}],"mendeley":{"formattedCitation":"(16)","plainTextFormattedCitation":"(16)","previouslyFormattedCitation":"(16)"},"properties":{"noteIndex":0},"schema":"https://github.com/citation-style-language/schema/raw/master/csl-citation.json"}</w:instrText>
      </w:r>
      <w:r w:rsidRPr="00220BF9">
        <w:rPr>
          <w:rFonts w:ascii="Times New Roman" w:hAnsi="Times New Roman" w:cs="Times New Roman"/>
          <w:sz w:val="24"/>
          <w:szCs w:val="24"/>
          <w:vertAlign w:val="superscript"/>
        </w:rPr>
        <w:fldChar w:fldCharType="separate"/>
      </w:r>
      <w:r w:rsidRPr="00220BF9">
        <w:rPr>
          <w:rFonts w:ascii="Times New Roman" w:hAnsi="Times New Roman" w:cs="Times New Roman"/>
          <w:noProof/>
          <w:sz w:val="24"/>
          <w:szCs w:val="24"/>
          <w:vertAlign w:val="superscript"/>
        </w:rPr>
        <w:t>(16)</w:t>
      </w:r>
      <w:r w:rsidRPr="00220BF9">
        <w:rPr>
          <w:rFonts w:ascii="Times New Roman" w:hAnsi="Times New Roman" w:cs="Times New Roman"/>
          <w:sz w:val="24"/>
          <w:szCs w:val="24"/>
          <w:vertAlign w:val="superscript"/>
        </w:rPr>
        <w:fldChar w:fldCharType="end"/>
      </w:r>
    </w:p>
    <w:p w14:paraId="44850BDD" w14:textId="77777777" w:rsidR="00842F18" w:rsidRPr="00220BF9" w:rsidRDefault="00E97A57"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diperoleh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menunjukkan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sebagian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besar</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berumur</w:t>
      </w:r>
      <w:proofErr w:type="spellEnd"/>
      <w:r w:rsidR="00842F18" w:rsidRPr="00220BF9">
        <w:rPr>
          <w:rFonts w:ascii="Times New Roman" w:hAnsi="Times New Roman" w:cs="Times New Roman"/>
          <w:sz w:val="24"/>
          <w:szCs w:val="24"/>
        </w:rPr>
        <w:t xml:space="preserve"> ≥ 25 </w:t>
      </w:r>
      <w:proofErr w:type="spellStart"/>
      <w:r w:rsidR="00842F18" w:rsidRPr="00220BF9">
        <w:rPr>
          <w:rFonts w:ascii="Times New Roman" w:hAnsi="Times New Roman" w:cs="Times New Roman"/>
          <w:sz w:val="24"/>
          <w:szCs w:val="24"/>
        </w:rPr>
        <w:t>Tahun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54 (81%) dan </w:t>
      </w:r>
      <w:proofErr w:type="spellStart"/>
      <w:r w:rsidR="00842F18" w:rsidRPr="00220BF9">
        <w:rPr>
          <w:rFonts w:ascii="Times New Roman" w:hAnsi="Times New Roman" w:cs="Times New Roman"/>
          <w:sz w:val="24"/>
          <w:szCs w:val="24"/>
        </w:rPr>
        <w:t>umur</w:t>
      </w:r>
      <w:proofErr w:type="spellEnd"/>
      <w:r w:rsidR="00842F18" w:rsidRPr="00220BF9">
        <w:rPr>
          <w:rFonts w:ascii="Times New Roman" w:hAnsi="Times New Roman" w:cs="Times New Roman"/>
          <w:sz w:val="24"/>
          <w:szCs w:val="24"/>
        </w:rPr>
        <w:t xml:space="preserve"> &lt; 25 </w:t>
      </w:r>
      <w:proofErr w:type="spellStart"/>
      <w:r w:rsidR="00842F18" w:rsidRPr="00220BF9">
        <w:rPr>
          <w:rFonts w:ascii="Times New Roman" w:hAnsi="Times New Roman" w:cs="Times New Roman"/>
          <w:sz w:val="24"/>
          <w:szCs w:val="24"/>
        </w:rPr>
        <w:t>Tahun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13 (19%). </w:t>
      </w:r>
      <w:proofErr w:type="spellStart"/>
      <w:r w:rsidR="00842F18" w:rsidRPr="00220BF9">
        <w:rPr>
          <w:rFonts w:ascii="Times New Roman" w:hAnsi="Times New Roman" w:cs="Times New Roman"/>
          <w:sz w:val="24"/>
          <w:szCs w:val="24"/>
        </w:rPr>
        <w:t>Menurut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Rangkuti</w:t>
      </w:r>
      <w:proofErr w:type="spellEnd"/>
      <w:r w:rsidR="00842F18" w:rsidRPr="00220BF9">
        <w:rPr>
          <w:rFonts w:ascii="Times New Roman" w:hAnsi="Times New Roman" w:cs="Times New Roman"/>
          <w:sz w:val="24"/>
          <w:szCs w:val="24"/>
        </w:rPr>
        <w:t xml:space="preserve">, </w:t>
      </w:r>
      <w:proofErr w:type="spellStart"/>
      <w:r w:rsidR="000F794F" w:rsidRPr="00220BF9">
        <w:rPr>
          <w:rFonts w:ascii="Times New Roman" w:hAnsi="Times New Roman" w:cs="Times New Roman"/>
          <w:sz w:val="24"/>
          <w:szCs w:val="24"/>
        </w:rPr>
        <w:t>dimana</w:t>
      </w:r>
      <w:proofErr w:type="spellEnd"/>
      <w:r w:rsidR="000F794F"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kebutuhan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terhadap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suatu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barang</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atau</w:t>
      </w:r>
      <w:r w:rsidR="000F794F" w:rsidRPr="00220BF9">
        <w:rPr>
          <w:rFonts w:ascii="Times New Roman" w:hAnsi="Times New Roman" w:cs="Times New Roman"/>
          <w:sz w:val="24"/>
          <w:szCs w:val="24"/>
        </w:rPr>
        <w:t>pun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jasa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semakin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meningkat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seiring</w:t>
      </w:r>
      <w:proofErr w:type="spellEnd"/>
      <w:r w:rsidR="00842F18" w:rsidRPr="00220BF9">
        <w:rPr>
          <w:rFonts w:ascii="Times New Roman" w:hAnsi="Times New Roman" w:cs="Times New Roman"/>
          <w:sz w:val="24"/>
          <w:szCs w:val="24"/>
        </w:rPr>
        <w:t xml:space="preserve"> </w:t>
      </w:r>
      <w:proofErr w:type="spellStart"/>
      <w:r w:rsidR="000F794F" w:rsidRPr="00220BF9">
        <w:rPr>
          <w:rFonts w:ascii="Times New Roman" w:hAnsi="Times New Roman" w:cs="Times New Roman"/>
          <w:sz w:val="24"/>
          <w:szCs w:val="24"/>
        </w:rPr>
        <w:t>dengan</w:t>
      </w:r>
      <w:proofErr w:type="spellEnd"/>
      <w:r w:rsidR="000F794F" w:rsidRPr="00220BF9">
        <w:rPr>
          <w:rFonts w:ascii="Times New Roman" w:hAnsi="Times New Roman" w:cs="Times New Roman"/>
          <w:sz w:val="24"/>
          <w:szCs w:val="24"/>
        </w:rPr>
        <w:t xml:space="preserve"> </w:t>
      </w:r>
      <w:proofErr w:type="spellStart"/>
      <w:r w:rsidR="000F794F" w:rsidRPr="00220BF9">
        <w:rPr>
          <w:rFonts w:ascii="Times New Roman" w:hAnsi="Times New Roman" w:cs="Times New Roman"/>
          <w:sz w:val="24"/>
          <w:szCs w:val="24"/>
        </w:rPr>
        <w:t>meningkatnya</w:t>
      </w:r>
      <w:proofErr w:type="spellEnd"/>
      <w:r w:rsidR="000F794F"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usia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Faktanya</w:t>
      </w:r>
      <w:proofErr w:type="spellEnd"/>
      <w:r w:rsidR="000F794F" w:rsidRPr="00220BF9">
        <w:rPr>
          <w:rFonts w:ascii="Times New Roman" w:hAnsi="Times New Roman" w:cs="Times New Roman"/>
          <w:sz w:val="24"/>
          <w:szCs w:val="24"/>
        </w:rPr>
        <w:t>,</w:t>
      </w:r>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kebutuhan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0F794F" w:rsidRPr="00220BF9">
        <w:rPr>
          <w:rFonts w:ascii="Times New Roman" w:hAnsi="Times New Roman" w:cs="Times New Roman"/>
          <w:sz w:val="24"/>
          <w:szCs w:val="24"/>
        </w:rPr>
        <w:t>medis</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semakin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meningkat</w:t>
      </w:r>
      <w:proofErr w:type="spellEnd"/>
      <w:r w:rsidR="00842F18" w:rsidRPr="00220BF9">
        <w:rPr>
          <w:rFonts w:ascii="Times New Roman" w:hAnsi="Times New Roman" w:cs="Times New Roman"/>
          <w:sz w:val="24"/>
          <w:szCs w:val="24"/>
        </w:rPr>
        <w:t xml:space="preserve"> </w:t>
      </w:r>
      <w:proofErr w:type="spellStart"/>
      <w:r w:rsidR="000F794F" w:rsidRPr="00220BF9">
        <w:rPr>
          <w:rFonts w:ascii="Times New Roman" w:hAnsi="Times New Roman" w:cs="Times New Roman"/>
          <w:sz w:val="24"/>
          <w:szCs w:val="24"/>
        </w:rPr>
        <w:t>seiring</w:t>
      </w:r>
      <w:proofErr w:type="spellEnd"/>
      <w:r w:rsidR="000F794F" w:rsidRPr="00220BF9">
        <w:rPr>
          <w:rFonts w:ascii="Times New Roman" w:hAnsi="Times New Roman" w:cs="Times New Roman"/>
          <w:sz w:val="24"/>
          <w:szCs w:val="24"/>
        </w:rPr>
        <w:t xml:space="preserve"> </w:t>
      </w:r>
      <w:proofErr w:type="spellStart"/>
      <w:r w:rsidR="000F794F" w:rsidRPr="00220BF9">
        <w:rPr>
          <w:rFonts w:ascii="Times New Roman" w:hAnsi="Times New Roman" w:cs="Times New Roman"/>
          <w:sz w:val="24"/>
          <w:szCs w:val="24"/>
        </w:rPr>
        <w:t>bertambahnya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usia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dibandingkan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kebutuhan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preventif</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sehingga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banyaknya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yang </w:t>
      </w:r>
      <w:proofErr w:type="spellStart"/>
      <w:r w:rsidR="00842F18" w:rsidRPr="00220BF9">
        <w:rPr>
          <w:rFonts w:ascii="Times New Roman" w:hAnsi="Times New Roman" w:cs="Times New Roman"/>
          <w:sz w:val="24"/>
          <w:szCs w:val="24"/>
        </w:rPr>
        <w:t>berumur</w:t>
      </w:r>
      <w:proofErr w:type="spellEnd"/>
      <w:r w:rsidR="00842F18" w:rsidRPr="00220BF9">
        <w:rPr>
          <w:rFonts w:ascii="Times New Roman" w:hAnsi="Times New Roman" w:cs="Times New Roman"/>
          <w:sz w:val="24"/>
          <w:szCs w:val="24"/>
        </w:rPr>
        <w:t xml:space="preserve"> ≥ 25 </w:t>
      </w:r>
      <w:proofErr w:type="spellStart"/>
      <w:r w:rsidR="00842F18" w:rsidRPr="00220BF9">
        <w:rPr>
          <w:rFonts w:ascii="Times New Roman" w:hAnsi="Times New Roman" w:cs="Times New Roman"/>
          <w:sz w:val="24"/>
          <w:szCs w:val="24"/>
        </w:rPr>
        <w:t>Tahun</w:t>
      </w:r>
      <w:proofErr w:type="spellEnd"/>
      <w:r w:rsidR="00842F18" w:rsidRPr="00220BF9">
        <w:rPr>
          <w:rFonts w:ascii="Times New Roman" w:hAnsi="Times New Roman" w:cs="Times New Roman"/>
          <w:sz w:val="24"/>
          <w:szCs w:val="24"/>
        </w:rPr>
        <w:t xml:space="preserve"> di </w:t>
      </w:r>
      <w:proofErr w:type="spellStart"/>
      <w:r w:rsidR="00842F18" w:rsidRPr="00220BF9">
        <w:rPr>
          <w:rFonts w:ascii="Times New Roman" w:eastAsia="Calibri" w:hAnsi="Times New Roman" w:cs="Times New Roman"/>
          <w:sz w:val="24"/>
          <w:szCs w:val="24"/>
        </w:rPr>
        <w:t>Instalasi</w:t>
      </w:r>
      <w:proofErr w:type="spellEnd"/>
      <w:r w:rsidR="00842F18" w:rsidRPr="00220BF9">
        <w:rPr>
          <w:rFonts w:ascii="Times New Roman" w:eastAsia="Calibri" w:hAnsi="Times New Roman" w:cs="Times New Roman"/>
          <w:sz w:val="24"/>
          <w:szCs w:val="24"/>
        </w:rPr>
        <w:t xml:space="preserve"> Rawat </w:t>
      </w:r>
      <w:proofErr w:type="spellStart"/>
      <w:r w:rsidR="00842F18" w:rsidRPr="00220BF9">
        <w:rPr>
          <w:rFonts w:ascii="Times New Roman" w:eastAsia="Calibri" w:hAnsi="Times New Roman" w:cs="Times New Roman"/>
          <w:sz w:val="24"/>
          <w:szCs w:val="24"/>
        </w:rPr>
        <w:t>Inap</w:t>
      </w:r>
      <w:proofErr w:type="spellEnd"/>
      <w:r w:rsidR="00842F18" w:rsidRPr="00220BF9">
        <w:rPr>
          <w:rFonts w:ascii="Times New Roman" w:eastAsia="Calibri" w:hAnsi="Times New Roman" w:cs="Times New Roman"/>
          <w:sz w:val="24"/>
          <w:szCs w:val="24"/>
        </w:rPr>
        <w:t xml:space="preserve"> </w:t>
      </w:r>
      <w:r w:rsidR="000F794F" w:rsidRPr="00220BF9">
        <w:rPr>
          <w:rFonts w:ascii="Times New Roman" w:eastAsia="Calibri" w:hAnsi="Times New Roman" w:cs="Times New Roman"/>
          <w:sz w:val="24"/>
          <w:szCs w:val="24"/>
        </w:rPr>
        <w:t>RSUD</w:t>
      </w:r>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Pekalongan</w:t>
      </w:r>
      <w:proofErr w:type="spellEnd"/>
      <w:r w:rsidR="00842F18" w:rsidRPr="00220BF9">
        <w:rPr>
          <w:rFonts w:ascii="Times New Roman" w:eastAsia="Calibri" w:hAnsi="Times New Roman" w:cs="Times New Roman"/>
          <w:sz w:val="24"/>
          <w:szCs w:val="24"/>
        </w:rPr>
        <w:t>.</w:t>
      </w:r>
      <w:r w:rsidR="00842F18" w:rsidRPr="00220BF9">
        <w:rPr>
          <w:rFonts w:ascii="Times New Roman" w:eastAsia="Calibri" w:hAnsi="Times New Roman" w:cs="Times New Roman"/>
          <w:sz w:val="24"/>
          <w:szCs w:val="24"/>
          <w:vertAlign w:val="superscript"/>
        </w:rPr>
        <w:fldChar w:fldCharType="begin" w:fldLock="1"/>
      </w:r>
      <w:r w:rsidR="00842F18" w:rsidRPr="00220BF9">
        <w:rPr>
          <w:rFonts w:ascii="Times New Roman" w:eastAsia="Calibri" w:hAnsi="Times New Roman" w:cs="Times New Roman"/>
          <w:sz w:val="24"/>
          <w:szCs w:val="24"/>
          <w:vertAlign w:val="superscript"/>
        </w:rPr>
        <w:instrText xml:space="preserve">ADDIN CSL_CITATION {"citationItems":[{"id":"ITEM-1","itemData":{"author":[{"dropping-particle":"","family":"Sasongko","given":"Agung","non-dropping-particle":"","parse-names":false,"suffix":""}],"container-title":"Khatulistiwa Informatika","id":"ITEM-1","issue":"2","issued":{"date-parts":[["2015"]]},"page":"124-133","title":"No </w:instrText>
      </w:r>
      <w:r w:rsidR="00842F18" w:rsidRPr="00220BF9">
        <w:rPr>
          <w:rFonts w:ascii="Times New Roman" w:eastAsia="MS Gothic" w:hAnsi="Times New Roman" w:cs="Times New Roman"/>
          <w:sz w:val="24"/>
          <w:szCs w:val="24"/>
          <w:vertAlign w:val="superscript"/>
        </w:rPr>
        <w:instrText>主観的健康感を中心とした在宅高齢者における</w:instrText>
      </w:r>
      <w:r w:rsidR="00842F18" w:rsidRPr="00220BF9">
        <w:rPr>
          <w:rFonts w:ascii="Times New Roman" w:eastAsia="Calibri" w:hAnsi="Times New Roman" w:cs="Times New Roman"/>
          <w:sz w:val="24"/>
          <w:szCs w:val="24"/>
          <w:vertAlign w:val="superscript"/>
        </w:rPr>
        <w:instrText xml:space="preserve"> </w:instrText>
      </w:r>
      <w:r w:rsidR="00842F18" w:rsidRPr="00220BF9">
        <w:rPr>
          <w:rFonts w:ascii="Times New Roman" w:eastAsia="MS Gothic" w:hAnsi="Times New Roman" w:cs="Times New Roman"/>
          <w:sz w:val="24"/>
          <w:szCs w:val="24"/>
          <w:vertAlign w:val="superscript"/>
        </w:rPr>
        <w:instrText>健康関連指標に関する共分散構造分析</w:instrText>
      </w:r>
      <w:r w:rsidR="00842F18" w:rsidRPr="00220BF9">
        <w:rPr>
          <w:rFonts w:ascii="Times New Roman" w:eastAsia="Calibri" w:hAnsi="Times New Roman" w:cs="Times New Roman"/>
          <w:sz w:val="24"/>
          <w:szCs w:val="24"/>
          <w:vertAlign w:val="superscript"/>
        </w:rPr>
        <w:instrText>Title","type":"article-journal","volume":"3"},"uris":["http://www.mendeley.com/documents/?uuid=f2c6dd6c-a05c-4075-a3d1-37a21715e8da"]}],"mendeley":{"formattedCitation":"(4)","plainTextFormattedCitation":"(4)","previouslyFormattedCitation":"(4)"},"properties":{"noteIndex":0},"schema":"https://github.com/citation-style-language/schema/raw/master/csl-citation.json"}</w:instrText>
      </w:r>
      <w:r w:rsidR="00842F18" w:rsidRPr="00220BF9">
        <w:rPr>
          <w:rFonts w:ascii="Times New Roman" w:eastAsia="Calibri" w:hAnsi="Times New Roman" w:cs="Times New Roman"/>
          <w:sz w:val="24"/>
          <w:szCs w:val="24"/>
          <w:vertAlign w:val="superscript"/>
        </w:rPr>
        <w:fldChar w:fldCharType="separate"/>
      </w:r>
      <w:r w:rsidR="00842F18" w:rsidRPr="00220BF9">
        <w:rPr>
          <w:rFonts w:ascii="Times New Roman" w:eastAsia="Calibri" w:hAnsi="Times New Roman" w:cs="Times New Roman"/>
          <w:noProof/>
          <w:sz w:val="24"/>
          <w:szCs w:val="24"/>
          <w:vertAlign w:val="superscript"/>
        </w:rPr>
        <w:t>(4)</w:t>
      </w:r>
      <w:r w:rsidR="00842F18" w:rsidRPr="00220BF9">
        <w:rPr>
          <w:rFonts w:ascii="Times New Roman" w:eastAsia="Calibri" w:hAnsi="Times New Roman" w:cs="Times New Roman"/>
          <w:sz w:val="24"/>
          <w:szCs w:val="24"/>
          <w:vertAlign w:val="superscript"/>
        </w:rPr>
        <w:fldChar w:fldCharType="end"/>
      </w:r>
    </w:p>
    <w:p w14:paraId="3F24E42B" w14:textId="77777777" w:rsidR="00842F18" w:rsidRPr="00220BF9" w:rsidRDefault="000F794F"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diperoleh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menunjukkan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bahwa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sebagian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besar</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yaitu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berpendidikan</w:t>
      </w:r>
      <w:proofErr w:type="spellEnd"/>
      <w:r w:rsidR="00842F18" w:rsidRPr="00220BF9">
        <w:rPr>
          <w:rFonts w:ascii="Times New Roman" w:hAnsi="Times New Roman" w:cs="Times New Roman"/>
          <w:sz w:val="24"/>
          <w:szCs w:val="24"/>
        </w:rPr>
        <w:t xml:space="preserve"> Tamat SMA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54 (81%) dan Tidak Tamat SMA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13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(19%). </w:t>
      </w:r>
      <w:r w:rsidRPr="00220BF9">
        <w:rPr>
          <w:rFonts w:ascii="Times New Roman" w:hAnsi="Times New Roman" w:cs="Times New Roman"/>
          <w:sz w:val="24"/>
          <w:szCs w:val="24"/>
        </w:rPr>
        <w:t xml:space="preserve">Salah </w:t>
      </w:r>
      <w:proofErr w:type="spellStart"/>
      <w:r w:rsidRPr="00220BF9">
        <w:rPr>
          <w:rFonts w:ascii="Times New Roman" w:hAnsi="Times New Roman" w:cs="Times New Roman"/>
          <w:sz w:val="24"/>
          <w:szCs w:val="24"/>
        </w:rPr>
        <w:t>satu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w:t>
      </w:r>
      <w:r w:rsidRPr="00220BF9">
        <w:rPr>
          <w:rFonts w:ascii="Times New Roman" w:hAnsi="Times New Roman" w:cs="Times New Roman"/>
          <w:sz w:val="24"/>
          <w:szCs w:val="24"/>
        </w:rPr>
        <w:t>karnya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teori</w:t>
      </w:r>
      <w:proofErr w:type="spellEnd"/>
      <w:r w:rsidR="00842F18" w:rsidRPr="00220BF9">
        <w:rPr>
          <w:rFonts w:ascii="Times New Roman" w:hAnsi="Times New Roman" w:cs="Times New Roman"/>
          <w:sz w:val="24"/>
          <w:szCs w:val="24"/>
        </w:rPr>
        <w:t xml:space="preserve"> John Dewey </w:t>
      </w:r>
      <w:proofErr w:type="spellStart"/>
      <w:r w:rsidR="00842F18" w:rsidRPr="00220BF9">
        <w:rPr>
          <w:rFonts w:ascii="Times New Roman" w:hAnsi="Times New Roman" w:cs="Times New Roman"/>
          <w:sz w:val="24"/>
          <w:szCs w:val="24"/>
        </w:rPr>
        <w:t>menyatakan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bahwa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pendidikan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merupakan</w:t>
      </w:r>
      <w:proofErr w:type="spellEnd"/>
      <w:r w:rsidRPr="00220BF9">
        <w:rPr>
          <w:rFonts w:ascii="Times New Roman" w:hAnsi="Times New Roman" w:cs="Times New Roman"/>
          <w:sz w:val="24"/>
          <w:szCs w:val="24"/>
        </w:rPr>
        <w:t xml:space="preserve"> </w:t>
      </w:r>
      <w:r w:rsidR="00842F18" w:rsidRPr="00220BF9">
        <w:rPr>
          <w:rFonts w:ascii="Times New Roman" w:hAnsi="Times New Roman" w:cs="Times New Roman"/>
          <w:sz w:val="24"/>
          <w:szCs w:val="24"/>
        </w:rPr>
        <w:t xml:space="preserve">proses </w:t>
      </w:r>
      <w:proofErr w:type="spellStart"/>
      <w:r w:rsidRPr="00220BF9">
        <w:rPr>
          <w:rFonts w:ascii="Times New Roman" w:hAnsi="Times New Roman" w:cs="Times New Roman"/>
          <w:sz w:val="24"/>
          <w:szCs w:val="24"/>
        </w:rPr>
        <w:t>membangun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keterampilan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dasar</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secara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intelektual</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emosional</w:t>
      </w:r>
      <w:proofErr w:type="spellEnd"/>
      <w:r w:rsidR="00842F18"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antar</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manusia</w:t>
      </w:r>
      <w:proofErr w:type="spellEnd"/>
      <w:r w:rsidR="00842F18" w:rsidRPr="00220BF9">
        <w:rPr>
          <w:rFonts w:ascii="Times New Roman" w:hAnsi="Times New Roman" w:cs="Times New Roman"/>
          <w:sz w:val="24"/>
          <w:szCs w:val="24"/>
        </w:rPr>
        <w:t xml:space="preserve">. </w:t>
      </w:r>
      <w:r w:rsidRPr="00220BF9">
        <w:rPr>
          <w:rFonts w:ascii="Times New Roman" w:hAnsi="Times New Roman" w:cs="Times New Roman"/>
          <w:sz w:val="24"/>
          <w:szCs w:val="24"/>
        </w:rPr>
        <w:t>P</w:t>
      </w:r>
      <w:r w:rsidR="00842F18" w:rsidRPr="00220BF9">
        <w:rPr>
          <w:rFonts w:ascii="Times New Roman" w:hAnsi="Times New Roman" w:cs="Times New Roman"/>
          <w:sz w:val="24"/>
          <w:szCs w:val="24"/>
        </w:rPr>
        <w:t xml:space="preserve">endidikan </w:t>
      </w:r>
      <w:proofErr w:type="spellStart"/>
      <w:r w:rsidR="00842F18" w:rsidRPr="00220BF9">
        <w:rPr>
          <w:rFonts w:ascii="Times New Roman" w:hAnsi="Times New Roman" w:cs="Times New Roman"/>
          <w:sz w:val="24"/>
          <w:szCs w:val="24"/>
        </w:rPr>
        <w:t>merupakan</w:t>
      </w:r>
      <w:proofErr w:type="spellEnd"/>
      <w:r w:rsidR="00842F18" w:rsidRPr="00220BF9">
        <w:rPr>
          <w:rFonts w:ascii="Times New Roman" w:hAnsi="Times New Roman" w:cs="Times New Roman"/>
          <w:sz w:val="24"/>
          <w:szCs w:val="24"/>
        </w:rPr>
        <w:t xml:space="preserve"> salah </w:t>
      </w:r>
      <w:proofErr w:type="spellStart"/>
      <w:r w:rsidR="00842F18" w:rsidRPr="00220BF9">
        <w:rPr>
          <w:rFonts w:ascii="Times New Roman" w:hAnsi="Times New Roman" w:cs="Times New Roman"/>
          <w:sz w:val="24"/>
          <w:szCs w:val="24"/>
        </w:rPr>
        <w:t>satu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faktor</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mempengaruhi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persepsi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seseorang</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terhadap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Notoadmojo</w:t>
      </w:r>
      <w:proofErr w:type="spellEnd"/>
      <w:r w:rsidR="00842F18" w:rsidRPr="00220BF9">
        <w:rPr>
          <w:rFonts w:ascii="Times New Roman" w:hAnsi="Times New Roman" w:cs="Times New Roman"/>
          <w:sz w:val="24"/>
          <w:szCs w:val="24"/>
        </w:rPr>
        <w:t xml:space="preserve"> </w:t>
      </w:r>
      <w:proofErr w:type="spellStart"/>
      <w:r w:rsidR="00B019CD" w:rsidRPr="00220BF9">
        <w:rPr>
          <w:rFonts w:ascii="Times New Roman" w:hAnsi="Times New Roman" w:cs="Times New Roman"/>
          <w:sz w:val="24"/>
          <w:szCs w:val="24"/>
        </w:rPr>
        <w:t>menyatakan</w:t>
      </w:r>
      <w:proofErr w:type="spellEnd"/>
      <w:r w:rsidR="00842F18" w:rsidRPr="00220BF9">
        <w:rPr>
          <w:rFonts w:ascii="Times New Roman" w:hAnsi="Times New Roman" w:cs="Times New Roman"/>
          <w:sz w:val="24"/>
          <w:szCs w:val="24"/>
        </w:rPr>
        <w:t xml:space="preserve"> </w:t>
      </w:r>
      <w:proofErr w:type="spellStart"/>
      <w:r w:rsidR="00B019CD" w:rsidRPr="00220BF9">
        <w:rPr>
          <w:rFonts w:ascii="Times New Roman" w:hAnsi="Times New Roman" w:cs="Times New Roman"/>
          <w:sz w:val="24"/>
          <w:szCs w:val="24"/>
        </w:rPr>
        <w:t>bahwa</w:t>
      </w:r>
      <w:proofErr w:type="spellEnd"/>
      <w:r w:rsidR="00B019CD"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pendidikan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berpengaruh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terhadap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kepuasan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dimana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tingkat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pendidikan</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tinggi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lebih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memahami</w:t>
      </w:r>
      <w:proofErr w:type="spellEnd"/>
      <w:r w:rsidR="00842F18" w:rsidRPr="00220BF9">
        <w:rPr>
          <w:rFonts w:ascii="Times New Roman" w:hAnsi="Times New Roman" w:cs="Times New Roman"/>
          <w:sz w:val="24"/>
          <w:szCs w:val="24"/>
        </w:rPr>
        <w:t xml:space="preserve"> </w:t>
      </w:r>
      <w:r w:rsidR="00B019CD" w:rsidRPr="00220BF9">
        <w:rPr>
          <w:rFonts w:ascii="Times New Roman" w:hAnsi="Times New Roman" w:cs="Times New Roman"/>
          <w:sz w:val="24"/>
          <w:szCs w:val="24"/>
        </w:rPr>
        <w:t xml:space="preserve">dan </w:t>
      </w:r>
      <w:proofErr w:type="spellStart"/>
      <w:r w:rsidR="00B019CD" w:rsidRPr="00220BF9">
        <w:rPr>
          <w:rFonts w:ascii="Times New Roman" w:hAnsi="Times New Roman" w:cs="Times New Roman"/>
          <w:sz w:val="24"/>
          <w:szCs w:val="24"/>
        </w:rPr>
        <w:t>mengerti</w:t>
      </w:r>
      <w:proofErr w:type="spellEnd"/>
      <w:r w:rsidR="00B019CD" w:rsidRPr="00220BF9">
        <w:rPr>
          <w:rFonts w:ascii="Times New Roman" w:hAnsi="Times New Roman" w:cs="Times New Roman"/>
          <w:sz w:val="24"/>
          <w:szCs w:val="24"/>
        </w:rPr>
        <w:t xml:space="preserve"> </w:t>
      </w:r>
      <w:proofErr w:type="spellStart"/>
      <w:r w:rsidR="00B019CD" w:rsidRPr="00220BF9">
        <w:rPr>
          <w:rFonts w:ascii="Times New Roman" w:hAnsi="Times New Roman" w:cs="Times New Roman"/>
          <w:sz w:val="24"/>
          <w:szCs w:val="24"/>
        </w:rPr>
        <w:t>terkait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penyakit</w:t>
      </w:r>
      <w:proofErr w:type="spellEnd"/>
      <w:r w:rsidR="00842F18" w:rsidRPr="00220BF9">
        <w:rPr>
          <w:rFonts w:ascii="Times New Roman" w:hAnsi="Times New Roman" w:cs="Times New Roman"/>
          <w:sz w:val="24"/>
          <w:szCs w:val="24"/>
        </w:rPr>
        <w:t xml:space="preserve"> yang </w:t>
      </w:r>
      <w:proofErr w:type="spellStart"/>
      <w:r w:rsidR="00B019CD" w:rsidRPr="00220BF9">
        <w:rPr>
          <w:rFonts w:ascii="Times New Roman" w:hAnsi="Times New Roman" w:cs="Times New Roman"/>
          <w:sz w:val="24"/>
          <w:szCs w:val="24"/>
        </w:rPr>
        <w:t>dialami</w:t>
      </w:r>
      <w:proofErr w:type="spellEnd"/>
      <w:r w:rsidR="00842F18" w:rsidRPr="00220BF9">
        <w:rPr>
          <w:rFonts w:ascii="Times New Roman" w:hAnsi="Times New Roman" w:cs="Times New Roman"/>
          <w:sz w:val="24"/>
          <w:szCs w:val="24"/>
        </w:rPr>
        <w:t>.</w:t>
      </w:r>
      <w:r w:rsidR="00842F18" w:rsidRPr="00220BF9">
        <w:rPr>
          <w:rFonts w:ascii="Times New Roman" w:hAnsi="Times New Roman" w:cs="Times New Roman"/>
          <w:sz w:val="24"/>
          <w:szCs w:val="24"/>
          <w:vertAlign w:val="superscript"/>
        </w:rPr>
        <w:fldChar w:fldCharType="begin" w:fldLock="1"/>
      </w:r>
      <w:r w:rsidR="00842F18" w:rsidRPr="00220BF9">
        <w:rPr>
          <w:rFonts w:ascii="Times New Roman" w:hAnsi="Times New Roman" w:cs="Times New Roman"/>
          <w:sz w:val="24"/>
          <w:szCs w:val="24"/>
          <w:vertAlign w:val="superscript"/>
        </w:rPr>
        <w:instrText xml:space="preserve">ADDIN CSL_CITATION {"citationItems":[{"id":"ITEM-1","itemData":{"author":[{"dropping-particle":"","family":"Sasongko","given":"Agung","non-dropping-particle":"","parse-names":false,"suffix":""}],"container-title":"Khatulistiwa Informatika","id":"ITEM-1","issue":"2","issued":{"date-parts":[["2015"]]},"page":"124-133","title":"No </w:instrText>
      </w:r>
      <w:r w:rsidR="00842F18" w:rsidRPr="00220BF9">
        <w:rPr>
          <w:rFonts w:ascii="Times New Roman" w:eastAsia="MS Gothic" w:hAnsi="Times New Roman" w:cs="Times New Roman"/>
          <w:sz w:val="24"/>
          <w:szCs w:val="24"/>
          <w:vertAlign w:val="superscript"/>
        </w:rPr>
        <w:instrText>主観的健康感を中心とした在宅高齢者における</w:instrText>
      </w:r>
      <w:r w:rsidR="00842F18" w:rsidRPr="00220BF9">
        <w:rPr>
          <w:rFonts w:ascii="Times New Roman" w:hAnsi="Times New Roman" w:cs="Times New Roman"/>
          <w:sz w:val="24"/>
          <w:szCs w:val="24"/>
          <w:vertAlign w:val="superscript"/>
        </w:rPr>
        <w:instrText xml:space="preserve"> </w:instrText>
      </w:r>
      <w:r w:rsidR="00842F18" w:rsidRPr="00220BF9">
        <w:rPr>
          <w:rFonts w:ascii="Times New Roman" w:eastAsia="MS Gothic" w:hAnsi="Times New Roman" w:cs="Times New Roman"/>
          <w:sz w:val="24"/>
          <w:szCs w:val="24"/>
          <w:vertAlign w:val="superscript"/>
        </w:rPr>
        <w:instrText>健康関連指標に関する共分散構造分析</w:instrText>
      </w:r>
      <w:r w:rsidR="00842F18" w:rsidRPr="00220BF9">
        <w:rPr>
          <w:rFonts w:ascii="Times New Roman" w:hAnsi="Times New Roman" w:cs="Times New Roman"/>
          <w:sz w:val="24"/>
          <w:szCs w:val="24"/>
          <w:vertAlign w:val="superscript"/>
        </w:rPr>
        <w:instrText>Title","type":"article-journal","volume":"3"},"uris":["http://www.mendeley.com/documents/?uuid=f2c6dd6c-a05c-4075-a3d1-37a21715e8da"]}],"mendeley":{"formattedCitation":"(4)","plainTextFormattedCitation":"(4)","previouslyFormattedCitation":"(4)"},"properties":{"noteIndex":0},"schema":"https://github.com/citation-style-language/schema/raw/master/csl-citation.json"}</w:instrText>
      </w:r>
      <w:r w:rsidR="00842F18" w:rsidRPr="00220BF9">
        <w:rPr>
          <w:rFonts w:ascii="Times New Roman" w:hAnsi="Times New Roman" w:cs="Times New Roman"/>
          <w:sz w:val="24"/>
          <w:szCs w:val="24"/>
          <w:vertAlign w:val="superscript"/>
        </w:rPr>
        <w:fldChar w:fldCharType="separate"/>
      </w:r>
      <w:r w:rsidR="00842F18" w:rsidRPr="00220BF9">
        <w:rPr>
          <w:rFonts w:ascii="Times New Roman" w:hAnsi="Times New Roman" w:cs="Times New Roman"/>
          <w:noProof/>
          <w:sz w:val="24"/>
          <w:szCs w:val="24"/>
          <w:vertAlign w:val="superscript"/>
        </w:rPr>
        <w:t>(4)</w:t>
      </w:r>
      <w:r w:rsidR="00842F18" w:rsidRPr="00220BF9">
        <w:rPr>
          <w:rFonts w:ascii="Times New Roman" w:hAnsi="Times New Roman" w:cs="Times New Roman"/>
          <w:sz w:val="24"/>
          <w:szCs w:val="24"/>
          <w:vertAlign w:val="superscript"/>
        </w:rPr>
        <w:fldChar w:fldCharType="end"/>
      </w:r>
    </w:p>
    <w:p w14:paraId="05521905" w14:textId="77777777" w:rsidR="00842F18" w:rsidRPr="00220BF9" w:rsidRDefault="00B019CD"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diperoleh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yaitu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Pegawai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Swasta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43 (65%), PNS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9 (13%), dan </w:t>
      </w:r>
      <w:proofErr w:type="spellStart"/>
      <w:r w:rsidRPr="00220BF9">
        <w:rPr>
          <w:rFonts w:ascii="Times New Roman" w:hAnsi="Times New Roman" w:cs="Times New Roman"/>
          <w:sz w:val="24"/>
          <w:szCs w:val="24"/>
        </w:rPr>
        <w:t>t</w:t>
      </w:r>
      <w:r w:rsidR="00842F18" w:rsidRPr="00220BF9">
        <w:rPr>
          <w:rFonts w:ascii="Times New Roman" w:hAnsi="Times New Roman" w:cs="Times New Roman"/>
          <w:sz w:val="24"/>
          <w:szCs w:val="24"/>
        </w:rPr>
        <w:t>idak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w:t>
      </w:r>
      <w:r w:rsidR="00842F18" w:rsidRPr="00220BF9">
        <w:rPr>
          <w:rFonts w:ascii="Times New Roman" w:hAnsi="Times New Roman" w:cs="Times New Roman"/>
          <w:sz w:val="24"/>
          <w:szCs w:val="24"/>
        </w:rPr>
        <w:t>ekerja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15 (22%). </w:t>
      </w:r>
      <w:r w:rsidR="00271A7B" w:rsidRPr="00220BF9">
        <w:rPr>
          <w:rFonts w:ascii="Times New Roman" w:hAnsi="Times New Roman" w:cs="Times New Roman"/>
          <w:sz w:val="24"/>
          <w:szCs w:val="24"/>
        </w:rPr>
        <w:t>Teori</w:t>
      </w:r>
      <w:r w:rsidR="00842F18" w:rsidRPr="00220BF9">
        <w:rPr>
          <w:rFonts w:ascii="Times New Roman" w:hAnsi="Times New Roman" w:cs="Times New Roman"/>
          <w:sz w:val="24"/>
          <w:szCs w:val="24"/>
        </w:rPr>
        <w:t xml:space="preserve"> Wiltshire</w:t>
      </w:r>
      <w:r w:rsidR="00271A7B"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menyatakan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pekerjaan</w:t>
      </w:r>
      <w:proofErr w:type="spellEnd"/>
      <w:r w:rsidR="00842F18" w:rsidRPr="00220BF9">
        <w:rPr>
          <w:rFonts w:ascii="Times New Roman" w:hAnsi="Times New Roman" w:cs="Times New Roman"/>
          <w:sz w:val="24"/>
          <w:szCs w:val="24"/>
        </w:rPr>
        <w:t xml:space="preserve"> </w:t>
      </w:r>
      <w:proofErr w:type="spellStart"/>
      <w:r w:rsidR="00271A7B" w:rsidRPr="00220BF9">
        <w:rPr>
          <w:rFonts w:ascii="Times New Roman" w:hAnsi="Times New Roman" w:cs="Times New Roman"/>
          <w:sz w:val="24"/>
          <w:szCs w:val="24"/>
        </w:rPr>
        <w:t>merupakan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konsep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dinamis</w:t>
      </w:r>
      <w:proofErr w:type="spellEnd"/>
      <w:r w:rsidR="00842F18" w:rsidRPr="00220BF9">
        <w:rPr>
          <w:rFonts w:ascii="Times New Roman" w:hAnsi="Times New Roman" w:cs="Times New Roman"/>
          <w:sz w:val="24"/>
          <w:szCs w:val="24"/>
        </w:rPr>
        <w:t xml:space="preserve"> </w:t>
      </w:r>
      <w:proofErr w:type="spellStart"/>
      <w:r w:rsidR="00271A7B" w:rsidRPr="00220BF9">
        <w:rPr>
          <w:rFonts w:ascii="Times New Roman" w:hAnsi="Times New Roman" w:cs="Times New Roman"/>
          <w:sz w:val="24"/>
          <w:szCs w:val="24"/>
        </w:rPr>
        <w:t>dengan</w:t>
      </w:r>
      <w:proofErr w:type="spellEnd"/>
      <w:r w:rsidR="00271A7B" w:rsidRPr="00220BF9">
        <w:rPr>
          <w:rFonts w:ascii="Times New Roman" w:hAnsi="Times New Roman" w:cs="Times New Roman"/>
          <w:sz w:val="24"/>
          <w:szCs w:val="24"/>
        </w:rPr>
        <w:t xml:space="preserve"> </w:t>
      </w:r>
      <w:proofErr w:type="spellStart"/>
      <w:r w:rsidR="00271A7B" w:rsidRPr="00220BF9">
        <w:rPr>
          <w:rFonts w:ascii="Times New Roman" w:hAnsi="Times New Roman" w:cs="Times New Roman"/>
          <w:sz w:val="24"/>
          <w:szCs w:val="24"/>
        </w:rPr>
        <w:t>definisi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pekerjaan</w:t>
      </w:r>
      <w:proofErr w:type="spellEnd"/>
      <w:r w:rsidR="00842F18" w:rsidRPr="00220BF9">
        <w:rPr>
          <w:rFonts w:ascii="Times New Roman" w:hAnsi="Times New Roman" w:cs="Times New Roman"/>
          <w:sz w:val="24"/>
          <w:szCs w:val="24"/>
        </w:rPr>
        <w:t xml:space="preserve"> </w:t>
      </w:r>
      <w:proofErr w:type="spellStart"/>
      <w:r w:rsidR="00271A7B" w:rsidRPr="00220BF9">
        <w:rPr>
          <w:rFonts w:ascii="Times New Roman" w:hAnsi="Times New Roman" w:cs="Times New Roman"/>
          <w:sz w:val="24"/>
          <w:szCs w:val="24"/>
        </w:rPr>
        <w:t>merupakan</w:t>
      </w:r>
      <w:proofErr w:type="spellEnd"/>
      <w:r w:rsidR="00271A7B"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kegiatan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sosial</w:t>
      </w:r>
      <w:proofErr w:type="spellEnd"/>
      <w:r w:rsidR="00842F18" w:rsidRPr="00220BF9">
        <w:rPr>
          <w:rFonts w:ascii="Times New Roman" w:hAnsi="Times New Roman" w:cs="Times New Roman"/>
          <w:sz w:val="24"/>
          <w:szCs w:val="24"/>
        </w:rPr>
        <w:t xml:space="preserve"> </w:t>
      </w:r>
      <w:proofErr w:type="spellStart"/>
      <w:r w:rsidR="00271A7B" w:rsidRPr="00220BF9">
        <w:rPr>
          <w:rFonts w:ascii="Times New Roman" w:hAnsi="Times New Roman" w:cs="Times New Roman"/>
          <w:sz w:val="24"/>
          <w:szCs w:val="24"/>
        </w:rPr>
        <w:t>dari</w:t>
      </w:r>
      <w:proofErr w:type="spellEnd"/>
      <w:r w:rsidR="00271A7B"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individu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atau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kelompok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menempatkan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upaya</w:t>
      </w:r>
      <w:proofErr w:type="spellEnd"/>
      <w:r w:rsidR="00842F18" w:rsidRPr="00220BF9">
        <w:rPr>
          <w:rFonts w:ascii="Times New Roman" w:hAnsi="Times New Roman" w:cs="Times New Roman"/>
          <w:sz w:val="24"/>
          <w:szCs w:val="24"/>
        </w:rPr>
        <w:t xml:space="preserve"> </w:t>
      </w:r>
      <w:proofErr w:type="spellStart"/>
      <w:r w:rsidR="00271A7B" w:rsidRPr="00220BF9">
        <w:rPr>
          <w:rFonts w:ascii="Times New Roman" w:hAnsi="Times New Roman" w:cs="Times New Roman"/>
          <w:sz w:val="24"/>
          <w:szCs w:val="24"/>
        </w:rPr>
        <w:t>dalam</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waktu</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ruang</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tertentu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atau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tanpa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mengharapkan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imbalan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tetapi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rasa </w:t>
      </w:r>
      <w:proofErr w:type="spellStart"/>
      <w:r w:rsidR="00842F18" w:rsidRPr="00220BF9">
        <w:rPr>
          <w:rFonts w:ascii="Times New Roman" w:hAnsi="Times New Roman" w:cs="Times New Roman"/>
          <w:sz w:val="24"/>
          <w:szCs w:val="24"/>
        </w:rPr>
        <w:t>kewajiban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kepada</w:t>
      </w:r>
      <w:proofErr w:type="spellEnd"/>
      <w:r w:rsidR="00842F18" w:rsidRPr="00220BF9">
        <w:rPr>
          <w:rFonts w:ascii="Times New Roman" w:hAnsi="Times New Roman" w:cs="Times New Roman"/>
          <w:sz w:val="24"/>
          <w:szCs w:val="24"/>
        </w:rPr>
        <w:t xml:space="preserve"> orang lain.</w:t>
      </w:r>
      <w:r w:rsidR="00842F18" w:rsidRPr="00220BF9">
        <w:rPr>
          <w:rFonts w:ascii="Times New Roman" w:hAnsi="Times New Roman" w:cs="Times New Roman"/>
          <w:sz w:val="24"/>
          <w:szCs w:val="24"/>
          <w:vertAlign w:val="superscript"/>
        </w:rPr>
        <w:fldChar w:fldCharType="begin" w:fldLock="1"/>
      </w:r>
      <w:r w:rsidR="00842F18" w:rsidRPr="00220BF9">
        <w:rPr>
          <w:rFonts w:ascii="Times New Roman" w:hAnsi="Times New Roman" w:cs="Times New Roman"/>
          <w:sz w:val="24"/>
          <w:szCs w:val="24"/>
          <w:vertAlign w:val="superscript"/>
        </w:rPr>
        <w:instrText>ADDIN CSL_CITATION {"citationItems":[{"id":"ITEM-1","itemData":{"abstract":"Pengaruh Terapi Progressive Muscle Relaxation (PMR) Terhadap Tanda Dan Gejala Pada Pasien Resiko Prilaku Kekerasan Di Rumah Sakit Ernaldi Bahar Palembang Tahun 2021","author":[{"dropping-particle":"","family":"Dukungan","given":"Hubungan","non-dropping-particle":"","parse-names":false,"suffix":""},{"dropping-particle":"","family":"Dengan","given":"Keluarga","non-dropping-particle":"","parse-names":false,"suffix":""},{"dropping-particle":"","family":"Minum","given":"Kepatuhan","non-dropping-particle":"","parse-names":false,"suffix":""},{"dropping-particle":"","family":"Pada","given":"Obat","non-dropping-particle":"","parse-names":false,"suffix":""},{"dropping-particle":"","family":"Puskesmas","given":"Hipertensi D I","non-dropping-particle":"","parse-names":false,"suffix":""},{"dropping-particle":"","family":"Kabupaten","given":"Peninjauan","non-dropping-particle":"","parse-names":false,"suffix":""},{"dropping-particle":"","family":"Kesehatan","given":"Sekolah Tinggi","non-dropping-particle":"","parse-names":false,"suffix":""}],"id":"ITEM-1","issued":{"date-parts":[["2021"]]},"title":"Bina husada palembang 2021","type":"article-journal"},"uris":["http://www.mendeley.com/documents/?uuid=6194712b-68ce-45c3-a03c-e30660d17949"]}],"mendeley":{"formattedCitation":"(16)","plainTextFormattedCitation":"(16)","previouslyFormattedCitation":"(16)"},"properties":{"noteIndex":0},"schema":"https://github.com/citation-style-language/schema/raw/master/csl-citation.json"}</w:instrText>
      </w:r>
      <w:r w:rsidR="00842F18" w:rsidRPr="00220BF9">
        <w:rPr>
          <w:rFonts w:ascii="Times New Roman" w:hAnsi="Times New Roman" w:cs="Times New Roman"/>
          <w:sz w:val="24"/>
          <w:szCs w:val="24"/>
          <w:vertAlign w:val="superscript"/>
        </w:rPr>
        <w:fldChar w:fldCharType="separate"/>
      </w:r>
      <w:r w:rsidR="00842F18" w:rsidRPr="00220BF9">
        <w:rPr>
          <w:rFonts w:ascii="Times New Roman" w:hAnsi="Times New Roman" w:cs="Times New Roman"/>
          <w:noProof/>
          <w:sz w:val="24"/>
          <w:szCs w:val="24"/>
          <w:vertAlign w:val="superscript"/>
        </w:rPr>
        <w:t>(16)</w:t>
      </w:r>
      <w:r w:rsidR="00842F18" w:rsidRPr="00220BF9">
        <w:rPr>
          <w:rFonts w:ascii="Times New Roman" w:hAnsi="Times New Roman" w:cs="Times New Roman"/>
          <w:sz w:val="24"/>
          <w:szCs w:val="24"/>
          <w:vertAlign w:val="superscript"/>
        </w:rPr>
        <w:fldChar w:fldCharType="end"/>
      </w:r>
    </w:p>
    <w:p w14:paraId="39968EA9" w14:textId="77777777" w:rsidR="00842F18" w:rsidRPr="00220BF9" w:rsidRDefault="00271A7B" w:rsidP="00220BF9">
      <w:pPr>
        <w:spacing w:after="0" w:line="360" w:lineRule="auto"/>
        <w:contextualSpacing/>
        <w:jc w:val="both"/>
        <w:rPr>
          <w:rFonts w:ascii="Times New Roman" w:hAnsi="Times New Roman" w:cs="Times New Roman"/>
          <w:sz w:val="24"/>
          <w:szCs w:val="24"/>
          <w:vertAlign w:val="superscript"/>
        </w:rPr>
      </w:pPr>
      <w:proofErr w:type="spellStart"/>
      <w:r w:rsidRPr="00220BF9">
        <w:rPr>
          <w:rFonts w:ascii="Times New Roman" w:hAnsi="Times New Roman" w:cs="Times New Roman"/>
          <w:sz w:val="24"/>
          <w:szCs w:val="24"/>
        </w:rPr>
        <w:t>P</w:t>
      </w:r>
      <w:r w:rsidR="00842F18" w:rsidRPr="00220BF9">
        <w:rPr>
          <w:rFonts w:ascii="Times New Roman" w:hAnsi="Times New Roman" w:cs="Times New Roman"/>
          <w:sz w:val="24"/>
          <w:szCs w:val="24"/>
        </w:rPr>
        <w:t>ekerjaan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w:t>
      </w:r>
      <w:r w:rsidR="00842F18" w:rsidRPr="00220BF9">
        <w:rPr>
          <w:rFonts w:ascii="Times New Roman" w:hAnsi="Times New Roman" w:cs="Times New Roman"/>
          <w:sz w:val="24"/>
          <w:szCs w:val="24"/>
        </w:rPr>
        <w:t>ermasuk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dalam</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faktor</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mempengaruhi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persepsi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seseorang</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Berdasarkan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teori</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terkait</w:t>
      </w:r>
      <w:proofErr w:type="spellEnd"/>
      <w:r w:rsidR="00842F18" w:rsidRPr="00220BF9">
        <w:rPr>
          <w:rFonts w:ascii="Times New Roman" w:hAnsi="Times New Roman" w:cs="Times New Roman"/>
          <w:sz w:val="24"/>
          <w:szCs w:val="24"/>
        </w:rPr>
        <w:t xml:space="preserve">, </w:t>
      </w:r>
      <w:proofErr w:type="spellStart"/>
      <w:r w:rsidR="00110AF8" w:rsidRPr="00220BF9">
        <w:rPr>
          <w:rFonts w:ascii="Times New Roman" w:hAnsi="Times New Roman" w:cs="Times New Roman"/>
          <w:sz w:val="24"/>
          <w:szCs w:val="24"/>
        </w:rPr>
        <w:t>p</w:t>
      </w:r>
      <w:r w:rsidR="00842F18" w:rsidRPr="00220BF9">
        <w:rPr>
          <w:rFonts w:ascii="Times New Roman" w:hAnsi="Times New Roman" w:cs="Times New Roman"/>
          <w:sz w:val="24"/>
          <w:szCs w:val="24"/>
        </w:rPr>
        <w:t>eneliti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berpendapat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bahwa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lastRenderedPageBreak/>
        <w:t>dirawat</w:t>
      </w:r>
      <w:proofErr w:type="spellEnd"/>
      <w:r w:rsidR="00842F18" w:rsidRPr="00220BF9">
        <w:rPr>
          <w:rFonts w:ascii="Times New Roman" w:hAnsi="Times New Roman" w:cs="Times New Roman"/>
          <w:sz w:val="24"/>
          <w:szCs w:val="24"/>
        </w:rPr>
        <w:t xml:space="preserve"> di Rumah Sakit </w:t>
      </w:r>
      <w:proofErr w:type="spellStart"/>
      <w:r w:rsidR="00110AF8" w:rsidRPr="00220BF9">
        <w:rPr>
          <w:rFonts w:ascii="Times New Roman" w:hAnsi="Times New Roman" w:cs="Times New Roman"/>
          <w:sz w:val="24"/>
          <w:szCs w:val="24"/>
        </w:rPr>
        <w:t>sebagian</w:t>
      </w:r>
      <w:proofErr w:type="spellEnd"/>
      <w:r w:rsidR="00110AF8" w:rsidRPr="00220BF9">
        <w:rPr>
          <w:rFonts w:ascii="Times New Roman" w:hAnsi="Times New Roman" w:cs="Times New Roman"/>
          <w:sz w:val="24"/>
          <w:szCs w:val="24"/>
        </w:rPr>
        <w:t xml:space="preserve"> </w:t>
      </w:r>
      <w:proofErr w:type="spellStart"/>
      <w:r w:rsidR="00110AF8" w:rsidRPr="00220BF9">
        <w:rPr>
          <w:rFonts w:ascii="Times New Roman" w:hAnsi="Times New Roman" w:cs="Times New Roman"/>
          <w:sz w:val="24"/>
          <w:szCs w:val="24"/>
        </w:rPr>
        <w:t>besar</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memiliki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pekerjaan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karena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dirawat</w:t>
      </w:r>
      <w:proofErr w:type="spellEnd"/>
      <w:r w:rsidR="007E6415" w:rsidRPr="00220BF9">
        <w:rPr>
          <w:rFonts w:ascii="Times New Roman" w:hAnsi="Times New Roman" w:cs="Times New Roman"/>
          <w:sz w:val="24"/>
          <w:szCs w:val="24"/>
        </w:rPr>
        <w:t xml:space="preserve"> di </w:t>
      </w:r>
      <w:r w:rsidR="00842F18" w:rsidRPr="00220BF9">
        <w:rPr>
          <w:rFonts w:ascii="Times New Roman" w:hAnsi="Times New Roman" w:cs="Times New Roman"/>
          <w:sz w:val="24"/>
          <w:szCs w:val="24"/>
        </w:rPr>
        <w:t xml:space="preserve">Rumah Sakit </w:t>
      </w:r>
      <w:proofErr w:type="spellStart"/>
      <w:r w:rsidR="00842F18" w:rsidRPr="00220BF9">
        <w:rPr>
          <w:rFonts w:ascii="Times New Roman" w:hAnsi="Times New Roman" w:cs="Times New Roman"/>
          <w:sz w:val="24"/>
          <w:szCs w:val="24"/>
        </w:rPr>
        <w:t>itu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membutuhkan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biaya</w:t>
      </w:r>
      <w:proofErr w:type="spellEnd"/>
      <w:r w:rsidR="007E6415" w:rsidRPr="00220BF9">
        <w:rPr>
          <w:rFonts w:ascii="Times New Roman" w:hAnsi="Times New Roman" w:cs="Times New Roman"/>
          <w:sz w:val="24"/>
          <w:szCs w:val="24"/>
        </w:rPr>
        <w:t>,</w:t>
      </w:r>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jika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bekerja</w:t>
      </w:r>
      <w:proofErr w:type="spellEnd"/>
      <w:r w:rsidR="00842F18"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maka</w:t>
      </w:r>
      <w:proofErr w:type="spellEnd"/>
      <w:r w:rsidR="007E6415"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tidak</w:t>
      </w:r>
      <w:proofErr w:type="spellEnd"/>
      <w:r w:rsidR="007E6415"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dapat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melakukan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perawatan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terhadap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penyakit</w:t>
      </w:r>
      <w:proofErr w:type="spellEnd"/>
      <w:r w:rsidR="007E6415" w:rsidRPr="00220BF9">
        <w:rPr>
          <w:rFonts w:ascii="Times New Roman" w:hAnsi="Times New Roman" w:cs="Times New Roman"/>
          <w:sz w:val="24"/>
          <w:szCs w:val="24"/>
        </w:rPr>
        <w:t xml:space="preserve"> yang </w:t>
      </w:r>
      <w:proofErr w:type="spellStart"/>
      <w:r w:rsidR="007E6415" w:rsidRPr="00220BF9">
        <w:rPr>
          <w:rFonts w:ascii="Times New Roman" w:hAnsi="Times New Roman" w:cs="Times New Roman"/>
          <w:sz w:val="24"/>
          <w:szCs w:val="24"/>
        </w:rPr>
        <w:t>dideritanya</w:t>
      </w:r>
      <w:proofErr w:type="spellEnd"/>
      <w:r w:rsidR="00842F18"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Berbeda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bekerja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sehingga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mempunyai</w:t>
      </w:r>
      <w:proofErr w:type="spellEnd"/>
      <w:r w:rsidR="007E6415"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kemampuan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secara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finansial</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untuk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berobat</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dirawat</w:t>
      </w:r>
      <w:proofErr w:type="spellEnd"/>
      <w:r w:rsidR="00842F18" w:rsidRPr="00220BF9">
        <w:rPr>
          <w:rFonts w:ascii="Times New Roman" w:hAnsi="Times New Roman" w:cs="Times New Roman"/>
          <w:sz w:val="24"/>
          <w:szCs w:val="24"/>
        </w:rPr>
        <w:t xml:space="preserve"> di Rumah Sakit.</w:t>
      </w:r>
      <w:r w:rsidR="00842F18" w:rsidRPr="00220BF9">
        <w:rPr>
          <w:rFonts w:ascii="Times New Roman" w:hAnsi="Times New Roman" w:cs="Times New Roman"/>
          <w:sz w:val="24"/>
          <w:szCs w:val="24"/>
          <w:vertAlign w:val="superscript"/>
        </w:rPr>
        <w:fldChar w:fldCharType="begin" w:fldLock="1"/>
      </w:r>
      <w:r w:rsidR="00842F18" w:rsidRPr="00220BF9">
        <w:rPr>
          <w:rFonts w:ascii="Times New Roman" w:hAnsi="Times New Roman" w:cs="Times New Roman"/>
          <w:sz w:val="24"/>
          <w:szCs w:val="24"/>
          <w:vertAlign w:val="superscript"/>
        </w:rPr>
        <w:instrText>ADDIN CSL_CITATION {"citationItems":[{"id":"ITEM-1","itemData":{"abstract":"Pengaruh Terapi Progressive Muscle Relaxation (PMR) Terhadap Tanda Dan Gejala Pada Pasien Resiko Prilaku Kekerasan Di Rumah Sakit Ernaldi Bahar Palembang Tahun 2021","author":[{"dropping-particle":"","family":"Dukungan","given":"Hubungan","non-dropping-particle":"","parse-names":false,"suffix":""},{"dropping-particle":"","family":"Dengan","given":"Keluarga","non-dropping-particle":"","parse-names":false,"suffix":""},{"dropping-particle":"","family":"Minum","given":"Kepatuhan","non-dropping-particle":"","parse-names":false,"suffix":""},{"dropping-particle":"","family":"Pada","given":"Obat","non-dropping-particle":"","parse-names":false,"suffix":""},{"dropping-particle":"","family":"Puskesmas","given":"Hipertensi D I","non-dropping-particle":"","parse-names":false,"suffix":""},{"dropping-particle":"","family":"Kabupaten","given":"Peninjauan","non-dropping-particle":"","parse-names":false,"suffix":""},{"dropping-particle":"","family":"Kesehatan","given":"Sekolah Tinggi","non-dropping-particle":"","parse-names":false,"suffix":""}],"id":"ITEM-1","issued":{"date-parts":[["2021"]]},"title":"Bina husada palembang 2021","type":"article-journal"},"uris":["http://www.mendeley.com/documents/?uuid=6194712b-68ce-45c3-a03c-e30660d17949"]}],"mendeley":{"formattedCitation":"(16)","plainTextFormattedCitation":"(16)","previouslyFormattedCitation":"(16)"},"properties":{"noteIndex":0},"schema":"https://github.com/citation-style-language/schema/raw/master/csl-citation.json"}</w:instrText>
      </w:r>
      <w:r w:rsidR="00842F18" w:rsidRPr="00220BF9">
        <w:rPr>
          <w:rFonts w:ascii="Times New Roman" w:hAnsi="Times New Roman" w:cs="Times New Roman"/>
          <w:sz w:val="24"/>
          <w:szCs w:val="24"/>
          <w:vertAlign w:val="superscript"/>
        </w:rPr>
        <w:fldChar w:fldCharType="separate"/>
      </w:r>
      <w:r w:rsidR="00842F18" w:rsidRPr="00220BF9">
        <w:rPr>
          <w:rFonts w:ascii="Times New Roman" w:hAnsi="Times New Roman" w:cs="Times New Roman"/>
          <w:noProof/>
          <w:sz w:val="24"/>
          <w:szCs w:val="24"/>
          <w:vertAlign w:val="superscript"/>
        </w:rPr>
        <w:t>(16)</w:t>
      </w:r>
      <w:r w:rsidR="00842F18" w:rsidRPr="00220BF9">
        <w:rPr>
          <w:rFonts w:ascii="Times New Roman" w:hAnsi="Times New Roman" w:cs="Times New Roman"/>
          <w:sz w:val="24"/>
          <w:szCs w:val="24"/>
          <w:vertAlign w:val="superscript"/>
        </w:rPr>
        <w:fldChar w:fldCharType="end"/>
      </w:r>
    </w:p>
    <w:p w14:paraId="5FEBCBEC" w14:textId="77777777" w:rsidR="00842F18" w:rsidRPr="00220BF9" w:rsidRDefault="00842F18"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 xml:space="preserve">Pada </w:t>
      </w:r>
      <w:proofErr w:type="spellStart"/>
      <w:r w:rsidRPr="00220BF9">
        <w:rPr>
          <w:rFonts w:ascii="Times New Roman" w:hAnsi="Times New Roman" w:cs="Times New Roman"/>
          <w:sz w:val="24"/>
          <w:szCs w:val="24"/>
        </w:rPr>
        <w:t>hasil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sebagian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peserta</w:t>
      </w:r>
      <w:proofErr w:type="spellEnd"/>
      <w:r w:rsidRPr="00220BF9">
        <w:rPr>
          <w:rFonts w:ascii="Times New Roman" w:hAnsi="Times New Roman" w:cs="Times New Roman"/>
          <w:sz w:val="24"/>
          <w:szCs w:val="24"/>
        </w:rPr>
        <w:t xml:space="preserve"> BPJS Kesehatan yang </w:t>
      </w:r>
      <w:proofErr w:type="spellStart"/>
      <w:r w:rsidRPr="00220BF9">
        <w:rPr>
          <w:rFonts w:ascii="Times New Roman" w:hAnsi="Times New Roman" w:cs="Times New Roman"/>
          <w:sz w:val="24"/>
          <w:szCs w:val="24"/>
        </w:rPr>
        <w:t>menilai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kehandalan</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 xml:space="preserve">56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(83,6%),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 xml:space="preserve">50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89.3</w:t>
      </w:r>
      <w:r w:rsidRPr="00220BF9">
        <w:rPr>
          <w:rFonts w:ascii="Times New Roman" w:hAnsi="Times New Roman" w:cs="Times New Roman"/>
          <w:sz w:val="24"/>
          <w:szCs w:val="24"/>
        </w:rPr>
        <w:t>%</w:t>
      </w:r>
      <w:proofErr w:type="gramStart"/>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sedangkan</w:t>
      </w:r>
      <w:proofErr w:type="spellEnd"/>
      <w:proofErr w:type="gram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menilai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kehandalan</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11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(16.4%),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7</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63.6</w:t>
      </w:r>
      <w:r w:rsidRPr="00220BF9">
        <w:rPr>
          <w:rFonts w:ascii="Times New Roman" w:hAnsi="Times New Roman" w:cs="Times New Roman"/>
          <w:sz w:val="24"/>
          <w:szCs w:val="24"/>
        </w:rPr>
        <w:t>%)</w:t>
      </w:r>
    </w:p>
    <w:p w14:paraId="73FB1777" w14:textId="77777777" w:rsidR="00842F18" w:rsidRPr="00220BF9" w:rsidRDefault="00842F18"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color w:val="000000" w:themeColor="text1"/>
          <w:sz w:val="24"/>
          <w:szCs w:val="24"/>
        </w:rPr>
        <w:t xml:space="preserve">Hasil </w:t>
      </w:r>
      <w:proofErr w:type="spellStart"/>
      <w:r w:rsidRPr="00220BF9">
        <w:rPr>
          <w:rFonts w:ascii="Times New Roman" w:hAnsi="Times New Roman" w:cs="Times New Roman"/>
          <w:color w:val="000000" w:themeColor="text1"/>
          <w:sz w:val="24"/>
          <w:szCs w:val="24"/>
        </w:rPr>
        <w:t>analisis</w:t>
      </w:r>
      <w:proofErr w:type="spellEnd"/>
      <w:r w:rsidRPr="00220BF9">
        <w:rPr>
          <w:rFonts w:ascii="Times New Roman" w:hAnsi="Times New Roman" w:cs="Times New Roman"/>
          <w:color w:val="000000" w:themeColor="text1"/>
          <w:sz w:val="24"/>
          <w:szCs w:val="24"/>
        </w:rPr>
        <w:t xml:space="preserve"> uji Chi Square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p value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0,000 &lt;0,05</w:t>
      </w:r>
      <w:r w:rsidR="007E6415" w:rsidRPr="00220BF9">
        <w:rPr>
          <w:rFonts w:ascii="Times New Roman" w:hAnsi="Times New Roman" w:cs="Times New Roman"/>
          <w:color w:val="000000" w:themeColor="text1"/>
          <w:sz w:val="24"/>
          <w:szCs w:val="24"/>
        </w:rPr>
        <w:t xml:space="preserve"> </w:t>
      </w:r>
      <w:proofErr w:type="spellStart"/>
      <w:r w:rsidR="007E6415"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hubungan</w:t>
      </w:r>
      <w:proofErr w:type="spellEnd"/>
      <w:r w:rsidRPr="00220BF9">
        <w:rPr>
          <w:rFonts w:ascii="Times New Roman" w:hAnsi="Times New Roman" w:cs="Times New Roman"/>
          <w:color w:val="000000" w:themeColor="text1"/>
          <w:sz w:val="24"/>
          <w:szCs w:val="24"/>
        </w:rPr>
        <w:t xml:space="preserve"> </w:t>
      </w:r>
      <w:proofErr w:type="spellStart"/>
      <w:r w:rsidR="007E6415" w:rsidRPr="00220BF9">
        <w:rPr>
          <w:rFonts w:ascii="Times New Roman" w:hAnsi="Times New Roman" w:cs="Times New Roman"/>
          <w:color w:val="000000" w:themeColor="text1"/>
          <w:sz w:val="24"/>
          <w:szCs w:val="24"/>
        </w:rPr>
        <w:t>antara</w:t>
      </w:r>
      <w:proofErr w:type="spellEnd"/>
      <w:r w:rsidR="007E6415"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kehandalan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dengan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kepuasan</w:t>
      </w:r>
      <w:proofErr w:type="spellEnd"/>
      <w:r w:rsidRPr="00220BF9">
        <w:rPr>
          <w:rFonts w:ascii="Times New Roman" w:hAnsi="Times New Roman" w:cs="Times New Roman"/>
          <w:color w:val="000000" w:themeColor="text1"/>
          <w:sz w:val="24"/>
          <w:szCs w:val="24"/>
        </w:rPr>
        <w:t xml:space="preserve"> </w:t>
      </w:r>
      <w:r w:rsidRPr="00220BF9">
        <w:rPr>
          <w:rFonts w:ascii="Times New Roman" w:hAnsi="Times New Roman" w:cs="Times New Roman"/>
          <w:sz w:val="24"/>
          <w:szCs w:val="24"/>
        </w:rPr>
        <w:t xml:space="preserve">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Rumah </w:t>
      </w:r>
      <w:r w:rsidR="007E6415" w:rsidRPr="00220BF9">
        <w:rPr>
          <w:rFonts w:ascii="Times New Roman" w:eastAsia="Calibri" w:hAnsi="Times New Roman" w:cs="Times New Roman"/>
          <w:sz w:val="24"/>
          <w:szCs w:val="24"/>
        </w:rPr>
        <w:t xml:space="preserve">RSUD </w:t>
      </w:r>
      <w:proofErr w:type="spellStart"/>
      <w:r w:rsidRPr="00220BF9">
        <w:rPr>
          <w:rFonts w:ascii="Times New Roman" w:eastAsia="Calibri" w:hAnsi="Times New Roman" w:cs="Times New Roman"/>
          <w:sz w:val="24"/>
          <w:szCs w:val="24"/>
        </w:rPr>
        <w:t>Pekalongan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w:t>
      </w:r>
      <w:r w:rsidR="007E6415" w:rsidRPr="00220BF9">
        <w:rPr>
          <w:rFonts w:ascii="Times New Roman" w:hAnsi="Times New Roman" w:cs="Times New Roman"/>
          <w:sz w:val="24"/>
          <w:szCs w:val="24"/>
        </w:rPr>
        <w: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sejalan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Ary</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dimana</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m</w:t>
      </w:r>
      <w:r w:rsidRPr="00220BF9">
        <w:rPr>
          <w:rFonts w:ascii="Times New Roman" w:hAnsi="Times New Roman" w:cs="Times New Roman"/>
          <w:sz w:val="24"/>
          <w:szCs w:val="24"/>
        </w:rPr>
        <w:t>utu</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p</w:t>
      </w:r>
      <w:r w:rsidRPr="00220BF9">
        <w:rPr>
          <w:rFonts w:ascii="Times New Roman" w:hAnsi="Times New Roman" w:cs="Times New Roman"/>
          <w:sz w:val="24"/>
          <w:szCs w:val="24"/>
        </w:rPr>
        <w:t>elayanan</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k</w:t>
      </w:r>
      <w:r w:rsidRPr="00220BF9">
        <w:rPr>
          <w:rFonts w:ascii="Times New Roman" w:hAnsi="Times New Roman" w:cs="Times New Roman"/>
          <w:sz w:val="24"/>
          <w:szCs w:val="24"/>
        </w:rPr>
        <w:t>ehandalan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k</w:t>
      </w:r>
      <w:r w:rsidRPr="00220BF9">
        <w:rPr>
          <w:rFonts w:ascii="Times New Roman" w:hAnsi="Times New Roman" w:cs="Times New Roman"/>
          <w:sz w:val="24"/>
          <w:szCs w:val="24"/>
        </w:rPr>
        <w:t>epuasan</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p</w:t>
      </w:r>
      <w:r w:rsidRPr="00220BF9">
        <w:rPr>
          <w:rFonts w:ascii="Times New Roman" w:hAnsi="Times New Roman" w:cs="Times New Roman"/>
          <w:sz w:val="24"/>
          <w:szCs w:val="24"/>
        </w:rPr>
        <w:t>asien</w:t>
      </w:r>
      <w:proofErr w:type="spellEnd"/>
      <w:r w:rsidRPr="00220BF9">
        <w:rPr>
          <w:rFonts w:ascii="Times New Roman" w:hAnsi="Times New Roman" w:cs="Times New Roman"/>
          <w:sz w:val="24"/>
          <w:szCs w:val="24"/>
        </w:rPr>
        <w:t xml:space="preserve"> di </w:t>
      </w:r>
      <w:proofErr w:type="spellStart"/>
      <w:r w:rsidR="007E6415" w:rsidRPr="00220BF9">
        <w:rPr>
          <w:rFonts w:ascii="Times New Roman" w:hAnsi="Times New Roman" w:cs="Times New Roman"/>
          <w:sz w:val="24"/>
          <w:szCs w:val="24"/>
        </w:rPr>
        <w:t>i</w:t>
      </w:r>
      <w:r w:rsidRPr="00220BF9">
        <w:rPr>
          <w:rFonts w:ascii="Times New Roman" w:hAnsi="Times New Roman" w:cs="Times New Roman"/>
          <w:sz w:val="24"/>
          <w:szCs w:val="24"/>
        </w:rPr>
        <w:t>nstalasi</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r</w:t>
      </w:r>
      <w:r w:rsidRPr="00220BF9">
        <w:rPr>
          <w:rFonts w:ascii="Times New Roman" w:hAnsi="Times New Roman" w:cs="Times New Roman"/>
          <w:sz w:val="24"/>
          <w:szCs w:val="24"/>
        </w:rPr>
        <w:t>awat</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i</w:t>
      </w:r>
      <w:r w:rsidRPr="00220BF9">
        <w:rPr>
          <w:rFonts w:ascii="Times New Roman" w:hAnsi="Times New Roman" w:cs="Times New Roman"/>
          <w:sz w:val="24"/>
          <w:szCs w:val="24"/>
        </w:rPr>
        <w:t>nap</w:t>
      </w:r>
      <w:proofErr w:type="spellEnd"/>
      <w:r w:rsidRPr="00220BF9">
        <w:rPr>
          <w:rFonts w:ascii="Times New Roman" w:hAnsi="Times New Roman" w:cs="Times New Roman"/>
          <w:sz w:val="24"/>
          <w:szCs w:val="24"/>
        </w:rPr>
        <w:t xml:space="preserve"> </w:t>
      </w:r>
      <w:proofErr w:type="spellStart"/>
      <w:r w:rsidR="007E6415" w:rsidRPr="00220BF9">
        <w:rPr>
          <w:rFonts w:ascii="Times New Roman" w:hAnsi="Times New Roman" w:cs="Times New Roman"/>
          <w:sz w:val="24"/>
          <w:szCs w:val="24"/>
        </w:rPr>
        <w:t>k</w:t>
      </w:r>
      <w:r w:rsidRPr="00220BF9">
        <w:rPr>
          <w:rFonts w:ascii="Times New Roman" w:hAnsi="Times New Roman" w:cs="Times New Roman"/>
          <w:sz w:val="24"/>
          <w:szCs w:val="24"/>
        </w:rPr>
        <w:t>elas</w:t>
      </w:r>
      <w:proofErr w:type="spellEnd"/>
      <w:r w:rsidRPr="00220BF9">
        <w:rPr>
          <w:rFonts w:ascii="Times New Roman" w:hAnsi="Times New Roman" w:cs="Times New Roman"/>
          <w:sz w:val="24"/>
          <w:szCs w:val="24"/>
        </w:rPr>
        <w:t xml:space="preserve"> II Rumah Sakit Umum Imelda Medan. Pada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juga </w:t>
      </w:r>
      <w:proofErr w:type="spellStart"/>
      <w:r w:rsidRPr="00220BF9">
        <w:rPr>
          <w:rFonts w:ascii="Times New Roman" w:hAnsi="Times New Roman" w:cs="Times New Roman"/>
          <w:sz w:val="24"/>
          <w:szCs w:val="24"/>
        </w:rPr>
        <w:t>sejalan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Tresna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antara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kehandalan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di </w:t>
      </w:r>
      <w:proofErr w:type="spellStart"/>
      <w:r w:rsidRPr="00220BF9">
        <w:rPr>
          <w:rFonts w:ascii="Times New Roman" w:hAnsi="Times New Roman" w:cs="Times New Roman"/>
          <w:sz w:val="24"/>
          <w:szCs w:val="24"/>
        </w:rPr>
        <w:t>Puskesmas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Melonguane</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kehandalan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ada</w:t>
      </w:r>
      <w:proofErr w:type="spellEnd"/>
      <w:r w:rsidRPr="00220BF9">
        <w:rPr>
          <w:rFonts w:ascii="Times New Roman" w:hAnsi="Times New Roman" w:cs="Times New Roman"/>
          <w:sz w:val="24"/>
          <w:szCs w:val="24"/>
        </w:rPr>
        <w:t xml:space="preserve"> di </w:t>
      </w:r>
      <w:proofErr w:type="spellStart"/>
      <w:r w:rsidRPr="00220BF9">
        <w:rPr>
          <w:rFonts w:ascii="Times New Roman" w:hAnsi="Times New Roman" w:cs="Times New Roman"/>
          <w:sz w:val="24"/>
          <w:szCs w:val="24"/>
        </w:rPr>
        <w:t>Puskesmas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Melonguane</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sebagian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peserta</w:t>
      </w:r>
      <w:proofErr w:type="spellEnd"/>
      <w:r w:rsidRPr="00220BF9">
        <w:rPr>
          <w:rFonts w:ascii="Times New Roman" w:hAnsi="Times New Roman" w:cs="Times New Roman"/>
          <w:sz w:val="24"/>
          <w:szCs w:val="24"/>
        </w:rPr>
        <w:t xml:space="preserve"> BPJS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merasa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diterima</w:t>
      </w:r>
      <w:proofErr w:type="spellEnd"/>
      <w:r w:rsidRPr="00220BF9">
        <w:rPr>
          <w:rFonts w:ascii="Times New Roman" w:hAnsi="Times New Roman" w:cs="Times New Roman"/>
          <w:sz w:val="24"/>
          <w:szCs w:val="24"/>
        </w:rPr>
        <w:t>.</w:t>
      </w:r>
      <w:r w:rsidRPr="00220BF9">
        <w:rPr>
          <w:rFonts w:ascii="Times New Roman" w:hAnsi="Times New Roman" w:cs="Times New Roman"/>
          <w:sz w:val="24"/>
          <w:szCs w:val="24"/>
          <w:vertAlign w:val="superscript"/>
        </w:rPr>
        <w:fldChar w:fldCharType="begin" w:fldLock="1"/>
      </w:r>
      <w:r w:rsidRPr="00220BF9">
        <w:rPr>
          <w:rFonts w:ascii="Times New Roman" w:hAnsi="Times New Roman" w:cs="Times New Roman"/>
          <w:sz w:val="24"/>
          <w:szCs w:val="24"/>
          <w:vertAlign w:val="superscript"/>
        </w:rPr>
        <w:instrText>ADDIN CSL_CITATION {"citationItems":[{"id":"ITEM-1","itemData":{"author":[{"dropping-particle":"","family":"Wiguna","given":"Ary Syahputra","non-dropping-particle":"","parse-names":false,"suffix":""}],"container-title":"Jurnal Ilmiah Perekam dan Informasi Kesehatan Imelda","id":"ITEM-1","issue":"1","issued":{"date-parts":[["2017"]]},"page":"207-218","title":"Hubungan Mutu Pelayanan Bpjs Kesehatan Dengan","type":"article-journal","volume":"2"},"uris":["http://www.mendeley.com/documents/?uuid=32a84a87-3a68-471e-8e33-b91303a15c90"]},{"id":"ITEM-2","itemData":{"author":[{"dropping-particle":"","family":"Maarisit","given":"Tresna Astari","non-dropping-particle":"","parse-names":false,"suffix":""},{"dropping-particle":"","family":"Kolibu","given":"Febi","non-dropping-particle":"","parse-names":false,"suffix":""},{"dropping-particle":"","family":"Ratag","given":"Budi T","non-dropping-particle":"","parse-names":false,"suffix":""}],"id":"ITEM-2","issued":{"date-parts":[["2016"]]},"title":"PENDAHULUAN Menurut Blum 1974 , dalam Azwar 2010 terwujudnya keadaan sehat adalah masyarakat . Untuk dapat mewujudkan keadaan sehat tersebut banyak hal yang perlu dilakukan . Salah satu diantaranya yang nilai mempunyai peranan yang cukup penting adalah me","type":"article-journal"},"uris":["http://www.mendeley.com/documents/?uuid=a1a4a782-1242-461b-a538-c07445593e5a"]}],"mendeley":{"formattedCitation":"(18,19)","plainTextFormattedCitation":"(18,19)","previouslyFormattedCitation":"(18,19)"},"properties":{"noteIndex":0},"schema":"https://github.com/citation-style-language/schema/raw/master/csl-citation.json"}</w:instrText>
      </w:r>
      <w:r w:rsidRPr="00220BF9">
        <w:rPr>
          <w:rFonts w:ascii="Times New Roman" w:hAnsi="Times New Roman" w:cs="Times New Roman"/>
          <w:sz w:val="24"/>
          <w:szCs w:val="24"/>
          <w:vertAlign w:val="superscript"/>
        </w:rPr>
        <w:fldChar w:fldCharType="separate"/>
      </w:r>
      <w:r w:rsidRPr="00220BF9">
        <w:rPr>
          <w:rFonts w:ascii="Times New Roman" w:hAnsi="Times New Roman" w:cs="Times New Roman"/>
          <w:noProof/>
          <w:sz w:val="24"/>
          <w:szCs w:val="24"/>
          <w:vertAlign w:val="superscript"/>
        </w:rPr>
        <w:t>(18,19)</w:t>
      </w:r>
      <w:r w:rsidRPr="00220BF9">
        <w:rPr>
          <w:rFonts w:ascii="Times New Roman" w:hAnsi="Times New Roman" w:cs="Times New Roman"/>
          <w:sz w:val="24"/>
          <w:szCs w:val="24"/>
          <w:vertAlign w:val="superscript"/>
        </w:rPr>
        <w:fldChar w:fldCharType="end"/>
      </w:r>
    </w:p>
    <w:p w14:paraId="02C01E4E" w14:textId="77777777" w:rsidR="00842F18" w:rsidRPr="00220BF9" w:rsidRDefault="007E6415"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 xml:space="preserve">Upaya </w:t>
      </w:r>
      <w:proofErr w:type="spellStart"/>
      <w:r w:rsidRPr="00220BF9">
        <w:rPr>
          <w:rFonts w:ascii="Times New Roman" w:hAnsi="Times New Roman" w:cs="Times New Roman"/>
          <w:sz w:val="24"/>
          <w:szCs w:val="24"/>
        </w:rPr>
        <w:t>pe</w:t>
      </w:r>
      <w:r w:rsidR="00842F18" w:rsidRPr="00220BF9">
        <w:rPr>
          <w:rFonts w:ascii="Times New Roman" w:hAnsi="Times New Roman" w:cs="Times New Roman"/>
          <w:sz w:val="24"/>
          <w:szCs w:val="24"/>
        </w:rPr>
        <w:t>ningkatan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kehandalan</w:t>
      </w:r>
      <w:proofErr w:type="spellEnd"/>
      <w:r w:rsidR="00842F18" w:rsidRPr="00220BF9">
        <w:rPr>
          <w:rFonts w:ascii="Times New Roman" w:hAnsi="Times New Roman" w:cs="Times New Roman"/>
          <w:sz w:val="24"/>
          <w:szCs w:val="24"/>
        </w:rPr>
        <w:t xml:space="preserve"> </w:t>
      </w:r>
      <w:r w:rsidRPr="00220BF9">
        <w:rPr>
          <w:rFonts w:ascii="Times New Roman" w:hAnsi="Times New Roman" w:cs="Times New Roman"/>
          <w:sz w:val="24"/>
          <w:szCs w:val="24"/>
        </w:rPr>
        <w:t xml:space="preserve">pada </w:t>
      </w:r>
      <w:proofErr w:type="spellStart"/>
      <w:r w:rsidR="00842F18" w:rsidRPr="00220BF9">
        <w:rPr>
          <w:rFonts w:ascii="Times New Roman" w:hAnsi="Times New Roman" w:cs="Times New Roman"/>
          <w:sz w:val="24"/>
          <w:szCs w:val="24"/>
        </w:rPr>
        <w:t>bidang</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pihak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manajemen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diharapkan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dapat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membangun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budaya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kerja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bermutu</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dimana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budaya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ada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kesalahan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atau</w:t>
      </w:r>
      <w:proofErr w:type="spellEnd"/>
      <w:r w:rsidR="00842F18" w:rsidRPr="00220BF9">
        <w:rPr>
          <w:rFonts w:ascii="Times New Roman" w:hAnsi="Times New Roman" w:cs="Times New Roman"/>
          <w:sz w:val="24"/>
          <w:szCs w:val="24"/>
        </w:rPr>
        <w:t xml:space="preserve"> </w:t>
      </w:r>
      <w:r w:rsidR="00842F18" w:rsidRPr="00220BF9">
        <w:rPr>
          <w:rFonts w:ascii="Times New Roman" w:hAnsi="Times New Roman" w:cs="Times New Roman"/>
          <w:i/>
          <w:sz w:val="24"/>
          <w:szCs w:val="24"/>
        </w:rPr>
        <w:t>corporate culture of no mistake</w:t>
      </w:r>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diterapkan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dari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pimpinan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sampai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w:t>
      </w:r>
      <w:proofErr w:type="spellEnd"/>
      <w:r w:rsidR="00842F18" w:rsidRPr="00220BF9">
        <w:rPr>
          <w:rFonts w:ascii="Times New Roman" w:hAnsi="Times New Roman" w:cs="Times New Roman"/>
          <w:sz w:val="24"/>
          <w:szCs w:val="24"/>
        </w:rPr>
        <w:t xml:space="preserve"> </w:t>
      </w:r>
      <w:r w:rsidR="00842F18" w:rsidRPr="00220BF9">
        <w:rPr>
          <w:rFonts w:ascii="Times New Roman" w:hAnsi="Times New Roman" w:cs="Times New Roman"/>
          <w:i/>
          <w:sz w:val="24"/>
          <w:szCs w:val="24"/>
        </w:rPr>
        <w:t>front line staff</w:t>
      </w:r>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pihak</w:t>
      </w:r>
      <w:proofErr w:type="spellEnd"/>
      <w:r w:rsidRPr="00220BF9">
        <w:rPr>
          <w:rFonts w:ascii="Times New Roman" w:hAnsi="Times New Roman" w:cs="Times New Roman"/>
          <w:sz w:val="24"/>
          <w:szCs w:val="24"/>
        </w:rPr>
        <w:t xml:space="preserve"> yang</w:t>
      </w:r>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berhubungan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langsung</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dibentuknya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kelompok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kerja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kompak</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mendapat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pelatihan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perkembangan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teknologi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kedokteran</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ekspektasi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diharapkan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menjadi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kerja</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lebih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00842F18" w:rsidRPr="00220BF9">
        <w:rPr>
          <w:rFonts w:ascii="Times New Roman" w:hAnsi="Times New Roman" w:cs="Times New Roman"/>
          <w:sz w:val="24"/>
          <w:szCs w:val="24"/>
        </w:rPr>
        <w:t xml:space="preserve">. </w:t>
      </w:r>
      <w:r w:rsidR="00517131" w:rsidRPr="00220BF9">
        <w:rPr>
          <w:rFonts w:ascii="Times New Roman" w:hAnsi="Times New Roman" w:cs="Times New Roman"/>
          <w:sz w:val="24"/>
          <w:szCs w:val="24"/>
        </w:rPr>
        <w:t xml:space="preserve">Tujuan </w:t>
      </w:r>
      <w:proofErr w:type="spellStart"/>
      <w:r w:rsidR="00517131" w:rsidRPr="00220BF9">
        <w:rPr>
          <w:rFonts w:ascii="Times New Roman" w:hAnsi="Times New Roman" w:cs="Times New Roman"/>
          <w:sz w:val="24"/>
          <w:szCs w:val="24"/>
        </w:rPr>
        <w:t>p</w:t>
      </w:r>
      <w:r w:rsidR="00842F18" w:rsidRPr="00220BF9">
        <w:rPr>
          <w:rFonts w:ascii="Times New Roman" w:hAnsi="Times New Roman" w:cs="Times New Roman"/>
          <w:sz w:val="24"/>
          <w:szCs w:val="24"/>
        </w:rPr>
        <w:t>eneliti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menganalisa</w:t>
      </w:r>
      <w:proofErr w:type="spellEnd"/>
      <w:r w:rsidR="00842F18"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penilaian</w:t>
      </w:r>
      <w:proofErr w:type="spellEnd"/>
      <w:r w:rsidR="00517131"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proofErr w:type="gramStart"/>
      <w:r w:rsidR="00517131" w:rsidRPr="00220BF9">
        <w:rPr>
          <w:rFonts w:ascii="Times New Roman" w:hAnsi="Times New Roman" w:cs="Times New Roman"/>
          <w:sz w:val="24"/>
          <w:szCs w:val="24"/>
        </w:rPr>
        <w:t>terhadap</w:t>
      </w:r>
      <w:proofErr w:type="spellEnd"/>
      <w:r w:rsidR="00517131" w:rsidRPr="00220BF9">
        <w:rPr>
          <w:rFonts w:ascii="Times New Roman" w:hAnsi="Times New Roman" w:cs="Times New Roman"/>
          <w:sz w:val="24"/>
          <w:szCs w:val="24"/>
        </w:rPr>
        <w:t xml:space="preserve"> </w:t>
      </w:r>
      <w:r w:rsidR="00842F18"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pelayanan</w:t>
      </w:r>
      <w:proofErr w:type="spellEnd"/>
      <w:proofErr w:type="gramEnd"/>
      <w:r w:rsidR="00517131"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rujukan</w:t>
      </w:r>
      <w:proofErr w:type="spellEnd"/>
      <w:r w:rsidR="00517131"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memuaskan</w:t>
      </w:r>
      <w:proofErr w:type="spellEnd"/>
      <w:r w:rsidR="00517131" w:rsidRPr="00220BF9">
        <w:rPr>
          <w:rFonts w:ascii="Times New Roman" w:hAnsi="Times New Roman" w:cs="Times New Roman"/>
          <w:sz w:val="24"/>
          <w:szCs w:val="24"/>
        </w:rPr>
        <w:t xml:space="preserve"> yang </w:t>
      </w:r>
      <w:proofErr w:type="spellStart"/>
      <w:r w:rsidR="00517131" w:rsidRPr="00220BF9">
        <w:rPr>
          <w:rFonts w:ascii="Times New Roman" w:hAnsi="Times New Roman" w:cs="Times New Roman"/>
          <w:sz w:val="24"/>
          <w:szCs w:val="24"/>
        </w:rPr>
        <w:t>diberikan</w:t>
      </w:r>
      <w:proofErr w:type="spellEnd"/>
      <w:r w:rsidR="00517131" w:rsidRPr="00220BF9">
        <w:rPr>
          <w:rFonts w:ascii="Times New Roman" w:hAnsi="Times New Roman" w:cs="Times New Roman"/>
          <w:sz w:val="24"/>
          <w:szCs w:val="24"/>
        </w:rPr>
        <w:t xml:space="preserve"> </w:t>
      </w:r>
      <w:r w:rsidR="00842F18" w:rsidRPr="00220BF9">
        <w:rPr>
          <w:rFonts w:ascii="Times New Roman" w:hAnsi="Times New Roman" w:cs="Times New Roman"/>
          <w:sz w:val="24"/>
          <w:szCs w:val="24"/>
        </w:rPr>
        <w:t xml:space="preserve">BPJS Kesehatan. </w:t>
      </w:r>
      <w:proofErr w:type="spellStart"/>
      <w:r w:rsidR="00517131" w:rsidRPr="00220BF9">
        <w:rPr>
          <w:rFonts w:ascii="Times New Roman" w:hAnsi="Times New Roman" w:cs="Times New Roman"/>
          <w:sz w:val="24"/>
          <w:szCs w:val="24"/>
        </w:rPr>
        <w:t>Dikarenakan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cukupnya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lastRenderedPageBreak/>
        <w:t>sosialisasi</w:t>
      </w:r>
      <w:proofErr w:type="spellEnd"/>
      <w:r w:rsidR="00842F18"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terkait</w:t>
      </w:r>
      <w:proofErr w:type="spellEnd"/>
      <w:r w:rsidR="00517131"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sistem</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rujukan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berjenjang</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sedikit</w:t>
      </w:r>
      <w:proofErr w:type="spellEnd"/>
      <w:r w:rsidR="00517131"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keluhan</w:t>
      </w:r>
      <w:proofErr w:type="spellEnd"/>
      <w:r w:rsidR="00517131" w:rsidRPr="00220BF9">
        <w:rPr>
          <w:rFonts w:ascii="Times New Roman" w:hAnsi="Times New Roman" w:cs="Times New Roman"/>
          <w:sz w:val="24"/>
          <w:szCs w:val="24"/>
        </w:rPr>
        <w:t xml:space="preserve"> </w:t>
      </w:r>
      <w:proofErr w:type="spellStart"/>
      <w:r w:rsidR="00517131" w:rsidRPr="00220BF9">
        <w:rPr>
          <w:rFonts w:ascii="Times New Roman" w:hAnsi="Times New Roman" w:cs="Times New Roman"/>
          <w:sz w:val="24"/>
          <w:szCs w:val="24"/>
        </w:rPr>
        <w:t>dari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517131" w:rsidRPr="00220BF9">
        <w:rPr>
          <w:rFonts w:ascii="Times New Roman" w:hAnsi="Times New Roman" w:cs="Times New Roman"/>
          <w:sz w:val="24"/>
          <w:szCs w:val="24"/>
        </w:rPr>
        <w:t>terkait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sistem</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rujukan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berjenjang</w:t>
      </w:r>
      <w:proofErr w:type="spellEnd"/>
      <w:r w:rsidR="00842F18" w:rsidRPr="00220BF9">
        <w:rPr>
          <w:rFonts w:ascii="Times New Roman" w:hAnsi="Times New Roman" w:cs="Times New Roman"/>
          <w:sz w:val="24"/>
          <w:szCs w:val="24"/>
        </w:rPr>
        <w:t xml:space="preserve">. </w:t>
      </w:r>
    </w:p>
    <w:p w14:paraId="1F57435F" w14:textId="77777777" w:rsidR="00842F18" w:rsidRPr="00220BF9" w:rsidRDefault="0075279D"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menunjukkan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menilai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daya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tanggap</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58 (86,6%)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w:t>
      </w:r>
      <w:r w:rsidR="00842F18" w:rsidRPr="00220BF9">
        <w:rPr>
          <w:rFonts w:ascii="Times New Roman" w:hAnsi="Times New Roman" w:cs="Times New Roman"/>
          <w:sz w:val="24"/>
          <w:szCs w:val="24"/>
        </w:rPr>
        <w:t>ebanyak</w:t>
      </w:r>
      <w:proofErr w:type="spellEnd"/>
      <w:r w:rsidR="00842F18" w:rsidRPr="00220BF9">
        <w:rPr>
          <w:rFonts w:ascii="Times New Roman" w:hAnsi="Times New Roman" w:cs="Times New Roman"/>
          <w:sz w:val="24"/>
          <w:szCs w:val="24"/>
        </w:rPr>
        <w:t xml:space="preserve"> </w:t>
      </w:r>
      <w:r w:rsidR="00842F18" w:rsidRPr="00220BF9">
        <w:rPr>
          <w:rFonts w:ascii="Times New Roman" w:hAnsi="Times New Roman" w:cs="Times New Roman"/>
          <w:color w:val="000000" w:themeColor="text1"/>
          <w:sz w:val="24"/>
          <w:szCs w:val="24"/>
        </w:rPr>
        <w:t xml:space="preserve">51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r w:rsidR="00842F18" w:rsidRPr="00220BF9">
        <w:rPr>
          <w:rFonts w:ascii="Times New Roman" w:hAnsi="Times New Roman" w:cs="Times New Roman"/>
          <w:color w:val="000000" w:themeColor="text1"/>
          <w:sz w:val="24"/>
          <w:szCs w:val="24"/>
        </w:rPr>
        <w:t>87,9%</w:t>
      </w:r>
      <w:r w:rsidR="00842F18" w:rsidRPr="00220BF9">
        <w:rPr>
          <w:rFonts w:ascii="Times New Roman" w:hAnsi="Times New Roman" w:cs="Times New Roman"/>
          <w:sz w:val="24"/>
          <w:szCs w:val="24"/>
        </w:rPr>
        <w:t>)</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Sedangkan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penilaian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daya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tanggap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9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r w:rsidR="00842F18" w:rsidRPr="00220BF9">
        <w:rPr>
          <w:rFonts w:ascii="Times New Roman" w:hAnsi="Times New Roman" w:cs="Times New Roman"/>
          <w:sz w:val="24"/>
          <w:szCs w:val="24"/>
        </w:rPr>
        <w:t xml:space="preserve">(13,4%), </w:t>
      </w:r>
      <w:r w:rsidRPr="00220BF9">
        <w:rPr>
          <w:rFonts w:ascii="Times New Roman" w:hAnsi="Times New Roman" w:cs="Times New Roman"/>
          <w:sz w:val="24"/>
          <w:szCs w:val="24"/>
        </w:rPr>
        <w:t xml:space="preserve">dan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6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(66,7%)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puas</w:t>
      </w:r>
      <w:proofErr w:type="spellEnd"/>
      <w:r w:rsidR="00842F18" w:rsidRPr="00220BF9">
        <w:rPr>
          <w:rFonts w:ascii="Times New Roman" w:hAnsi="Times New Roman" w:cs="Times New Roman"/>
          <w:sz w:val="24"/>
          <w:szCs w:val="24"/>
        </w:rPr>
        <w:t>.</w:t>
      </w:r>
    </w:p>
    <w:p w14:paraId="71C04D5B" w14:textId="77777777" w:rsidR="00842F18" w:rsidRPr="00220BF9" w:rsidRDefault="00842F18"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color w:val="000000" w:themeColor="text1"/>
          <w:sz w:val="24"/>
          <w:szCs w:val="24"/>
        </w:rPr>
        <w:t xml:space="preserve">Hasil </w:t>
      </w:r>
      <w:proofErr w:type="spellStart"/>
      <w:r w:rsidRPr="00220BF9">
        <w:rPr>
          <w:rFonts w:ascii="Times New Roman" w:hAnsi="Times New Roman" w:cs="Times New Roman"/>
          <w:color w:val="000000" w:themeColor="text1"/>
          <w:sz w:val="24"/>
          <w:szCs w:val="24"/>
        </w:rPr>
        <w:t>analisis</w:t>
      </w:r>
      <w:proofErr w:type="spellEnd"/>
      <w:r w:rsidRPr="00220BF9">
        <w:rPr>
          <w:rFonts w:ascii="Times New Roman" w:hAnsi="Times New Roman" w:cs="Times New Roman"/>
          <w:color w:val="000000" w:themeColor="text1"/>
          <w:sz w:val="24"/>
          <w:szCs w:val="24"/>
        </w:rPr>
        <w:t xml:space="preserve"> uji Chi Square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p value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0,000 &lt; 0,05. </w:t>
      </w:r>
      <w:proofErr w:type="spellStart"/>
      <w:r w:rsidRPr="00220BF9">
        <w:rPr>
          <w:rFonts w:ascii="Times New Roman" w:hAnsi="Times New Roman" w:cs="Times New Roman"/>
          <w:color w:val="000000" w:themeColor="text1"/>
          <w:sz w:val="24"/>
          <w:szCs w:val="24"/>
        </w:rPr>
        <w:t>Sehingga</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terdapat</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hubungan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antara</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mutu</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pelayanan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daya</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tanggap</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dengan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kepuasan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Rumah Sakit Umum Daerah </w:t>
      </w:r>
      <w:r w:rsidR="00B76A10" w:rsidRPr="00220BF9">
        <w:rPr>
          <w:rFonts w:ascii="Times New Roman" w:eastAsia="Calibri" w:hAnsi="Times New Roman" w:cs="Times New Roman"/>
          <w:sz w:val="24"/>
          <w:szCs w:val="24"/>
        </w:rPr>
        <w:t>Di</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eastAsia="Calibri" w:hAnsi="Times New Roman" w:cs="Times New Roman"/>
          <w:sz w:val="24"/>
          <w:szCs w:val="24"/>
        </w:rPr>
        <w:t xml:space="preserve">. Hasil </w:t>
      </w:r>
      <w:proofErr w:type="spellStart"/>
      <w:r w:rsidRPr="00220BF9">
        <w:rPr>
          <w:rFonts w:ascii="Times New Roman" w:eastAsia="Calibri" w:hAnsi="Times New Roman" w:cs="Times New Roman"/>
          <w:sz w:val="24"/>
          <w:szCs w:val="24"/>
        </w:rPr>
        <w:t>tersebut</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sejalan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dengan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penelitian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Widiastuti</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sebagian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menyatakan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tanggap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yaitu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sebesar</w:t>
      </w:r>
      <w:proofErr w:type="spellEnd"/>
      <w:r w:rsidRPr="00220BF9">
        <w:rPr>
          <w:rFonts w:ascii="Times New Roman" w:hAnsi="Times New Roman" w:cs="Times New Roman"/>
          <w:sz w:val="24"/>
          <w:szCs w:val="24"/>
        </w:rPr>
        <w:t xml:space="preserve"> 78 (91,8%) dan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tanggap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w:t>
      </w:r>
      <w:r w:rsidRPr="00220BF9">
        <w:rPr>
          <w:rFonts w:ascii="Times New Roman" w:hAnsi="Times New Roman" w:cs="Times New Roman"/>
          <w:sz w:val="24"/>
          <w:szCs w:val="24"/>
          <w:vertAlign w:val="superscript"/>
        </w:rPr>
        <w:fldChar w:fldCharType="begin" w:fldLock="1"/>
      </w:r>
      <w:r w:rsidRPr="00220BF9">
        <w:rPr>
          <w:rFonts w:ascii="Times New Roman" w:hAnsi="Times New Roman" w:cs="Times New Roman"/>
          <w:sz w:val="24"/>
          <w:szCs w:val="24"/>
          <w:vertAlign w:val="superscript"/>
        </w:rPr>
        <w:instrText>ADDIN CSL_CITATION {"citationItems":[{"id":"ITEM-1","itemData":{"abstract":"High quality health service can be seen on five dimensions of responsiveness, reliability, assurance, empathy and tangible. According to interview and document analysis result at RSUD Mangusada, reducing the hospitalize patient happen from 64.804 in 2018 to 7.037 patients in 2016. This study aimed at finding the relation nursing care quality service with BPJS Health Insurance member satisfy on third in RSUD Mangusada. The study design was cross sectional with number of sample about 85 people chosen by purposive sampling technique with inclusion and exclusion criteria. The questionnaire used as instrument in this study then analyzed by univariate and bivariate tests. The test used chi-square (p value &lt;α, α=0, 05). The statistic test result obtained that p value 0, 000 &lt; α=0, 05, concluded that the quality service of five dimensions had significant relation with the BPJS health insurance member satisfaction. Based on the study done, suggested that the future health service maintaining the quality of nursing care quality service based on five dimensions quality services so the purpose of institution in patient satisfaction achieved.","author":[{"dropping-particle":"","family":"Widiastuti","given":"Putu","non-dropping-particle":"","parse-names":false,"suffix":""},{"dropping-particle":"","family":"Prihandhani","given":"Sherlyna","non-dropping-particle":"","parse-names":false,"suffix":""},{"dropping-particle":"","family":"Putu","given":"Ni","non-dropping-particle":"","parse-names":false,"suffix":""},{"dropping-particle":"","family":"Pradnyasari","given":"Rini","non-dropping-particle":"","parse-names":false,"suffix":""},{"dropping-particle":"","family":"Bina","given":"Stikes","non-dropping-particle":"","parse-names":false,"suffix":""},{"dropping-particle":"","family":"Korespondens","given":"Usada Bali","non-dropping-particle":"","parse-names":false,"suffix":""}],"container-title":"Medikes (Media Informasi Kesehatan)","id":"ITEM-1","issue":"2","issued":{"date-parts":[["2020"]]},"page":"365","title":"the Relation of the Nursing Care Quality Service With \"Bpjs\" Health Insurance Member Satisfaction on Third Class Ward in Rsud Mangusada","type":"article-journal","volume":"7"},"uris":["http://www.mendeley.com/documents/?uuid=89d08073-1b37-479c-b9a2-d7507d800b9b"]}],"mendeley":{"formattedCitation":"(17)","plainTextFormattedCitation":"(17)","previouslyFormattedCitation":"(17)"},"properties":{"noteIndex":0},"schema":"https://github.com/citation-style-language/schema/raw/master/csl-citation.json"}</w:instrText>
      </w:r>
      <w:r w:rsidRPr="00220BF9">
        <w:rPr>
          <w:rFonts w:ascii="Times New Roman" w:hAnsi="Times New Roman" w:cs="Times New Roman"/>
          <w:sz w:val="24"/>
          <w:szCs w:val="24"/>
          <w:vertAlign w:val="superscript"/>
        </w:rPr>
        <w:fldChar w:fldCharType="separate"/>
      </w:r>
      <w:r w:rsidRPr="00220BF9">
        <w:rPr>
          <w:rFonts w:ascii="Times New Roman" w:hAnsi="Times New Roman" w:cs="Times New Roman"/>
          <w:noProof/>
          <w:sz w:val="24"/>
          <w:szCs w:val="24"/>
          <w:vertAlign w:val="superscript"/>
        </w:rPr>
        <w:t>(17)</w:t>
      </w:r>
      <w:r w:rsidRPr="00220BF9">
        <w:rPr>
          <w:rFonts w:ascii="Times New Roman" w:hAnsi="Times New Roman" w:cs="Times New Roman"/>
          <w:sz w:val="24"/>
          <w:szCs w:val="24"/>
          <w:vertAlign w:val="superscript"/>
        </w:rPr>
        <w:fldChar w:fldCharType="end"/>
      </w:r>
    </w:p>
    <w:p w14:paraId="79649597" w14:textId="77777777" w:rsidR="00842F18" w:rsidRPr="00220BF9" w:rsidRDefault="00842F18" w:rsidP="00220BF9">
      <w:pPr>
        <w:spacing w:after="0" w:line="360" w:lineRule="auto"/>
        <w:contextualSpacing/>
        <w:jc w:val="both"/>
        <w:rPr>
          <w:rFonts w:ascii="Times New Roman" w:hAnsi="Times New Roman" w:cs="Times New Roman"/>
          <w:color w:val="000000" w:themeColor="text1"/>
          <w:sz w:val="24"/>
          <w:szCs w:val="24"/>
        </w:rPr>
      </w:pPr>
      <w:proofErr w:type="spellStart"/>
      <w:r w:rsidRPr="00220BF9">
        <w:rPr>
          <w:rFonts w:ascii="Times New Roman" w:eastAsia="Calibri" w:hAnsi="Times New Roman" w:cs="Times New Roman"/>
          <w:sz w:val="24"/>
          <w:szCs w:val="24"/>
        </w:rPr>
        <w:t>Menurut</w:t>
      </w:r>
      <w:proofErr w:type="spellEnd"/>
      <w:r w:rsidRPr="00220BF9">
        <w:rPr>
          <w:rFonts w:ascii="Times New Roman" w:eastAsia="Calibri" w:hAnsi="Times New Roman" w:cs="Times New Roman"/>
          <w:sz w:val="24"/>
          <w:szCs w:val="24"/>
        </w:rPr>
        <w:t xml:space="preserve"> Ningrum, </w:t>
      </w:r>
      <w:proofErr w:type="spellStart"/>
      <w:r w:rsidR="0075279D" w:rsidRPr="00220BF9">
        <w:rPr>
          <w:rFonts w:ascii="Times New Roman" w:hAnsi="Times New Roman" w:cs="Times New Roman"/>
          <w:sz w:val="24"/>
          <w:szCs w:val="24"/>
        </w:rPr>
        <w:t>m</w:t>
      </w:r>
      <w:r w:rsidRPr="00220BF9">
        <w:rPr>
          <w:rFonts w:ascii="Times New Roman" w:hAnsi="Times New Roman" w:cs="Times New Roman"/>
          <w:sz w:val="24"/>
          <w:szCs w:val="24"/>
        </w:rPr>
        <w:t>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merupakan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penilaian</w:t>
      </w:r>
      <w:proofErr w:type="spellEnd"/>
      <w:r w:rsidR="0075279D" w:rsidRPr="00220BF9">
        <w:rPr>
          <w:rFonts w:ascii="Times New Roman" w:hAnsi="Times New Roman" w:cs="Times New Roman"/>
          <w:sz w:val="24"/>
          <w:szCs w:val="24"/>
        </w:rPr>
        <w:t xml:space="preserve"> </w:t>
      </w:r>
      <w:r w:rsidRPr="00220BF9">
        <w:rPr>
          <w:rFonts w:ascii="Times New Roman" w:hAnsi="Times New Roman" w:cs="Times New Roman"/>
          <w:sz w:val="24"/>
          <w:szCs w:val="24"/>
        </w:rPr>
        <w:t xml:space="preserve">yang paling </w:t>
      </w:r>
      <w:proofErr w:type="spellStart"/>
      <w:r w:rsidRPr="00220BF9">
        <w:rPr>
          <w:rFonts w:ascii="Times New Roman" w:hAnsi="Times New Roman" w:cs="Times New Roman"/>
          <w:sz w:val="24"/>
          <w:szCs w:val="24"/>
        </w:rPr>
        <w:t>dinamis</w:t>
      </w:r>
      <w:proofErr w:type="spellEnd"/>
      <w:r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Meningkatnya</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ketepatan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maupun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kecepatan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waktu</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pelayanan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semakin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meningkat</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seiring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kemajuan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teknologi</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informasi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yang </w:t>
      </w:r>
      <w:proofErr w:type="spellStart"/>
      <w:r w:rsidR="0075279D" w:rsidRPr="00220BF9">
        <w:rPr>
          <w:rFonts w:ascii="Times New Roman" w:hAnsi="Times New Roman" w:cs="Times New Roman"/>
          <w:sz w:val="24"/>
          <w:szCs w:val="24"/>
        </w:rPr>
        <w:t>dipahami</w:t>
      </w:r>
      <w:proofErr w:type="spellEnd"/>
      <w:r w:rsidR="0075279D"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pelanggan</w:t>
      </w:r>
      <w:proofErr w:type="spellEnd"/>
      <w:r w:rsidRPr="00220BF9">
        <w:rPr>
          <w:rFonts w:ascii="Times New Roman" w:hAnsi="Times New Roman" w:cs="Times New Roman"/>
          <w:sz w:val="24"/>
          <w:szCs w:val="24"/>
        </w:rPr>
        <w:t xml:space="preserve">. Nilai </w:t>
      </w:r>
      <w:proofErr w:type="spellStart"/>
      <w:r w:rsidRPr="00220BF9">
        <w:rPr>
          <w:rFonts w:ascii="Times New Roman" w:hAnsi="Times New Roman" w:cs="Times New Roman"/>
          <w:sz w:val="24"/>
          <w:szCs w:val="24"/>
        </w:rPr>
        <w:t>waktu</w:t>
      </w:r>
      <w:proofErr w:type="spellEnd"/>
      <w:r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dianggap</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semakin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berharga</w:t>
      </w:r>
      <w:proofErr w:type="spellEnd"/>
      <w:r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bagi</w:t>
      </w:r>
      <w:proofErr w:type="spellEnd"/>
      <w:r w:rsidR="0075279D"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masyarakat</w:t>
      </w:r>
      <w:proofErr w:type="spellEnd"/>
      <w:r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karena</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berhubungan</w:t>
      </w:r>
      <w:proofErr w:type="spellEnd"/>
      <w:r w:rsidR="0075279D" w:rsidRPr="00220BF9">
        <w:rPr>
          <w:rFonts w:ascii="Times New Roman" w:hAnsi="Times New Roman" w:cs="Times New Roman"/>
          <w:sz w:val="24"/>
          <w:szCs w:val="24"/>
        </w:rPr>
        <w:t xml:space="preserve"> </w:t>
      </w:r>
      <w:proofErr w:type="spellStart"/>
      <w:r w:rsidR="0075279D"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kegiatan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ekonominya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semakin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meningkat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yang </w:t>
      </w:r>
      <w:proofErr w:type="spellStart"/>
      <w:r w:rsidR="00394822" w:rsidRPr="00220BF9">
        <w:rPr>
          <w:rFonts w:ascii="Times New Roman" w:hAnsi="Times New Roman" w:cs="Times New Roman"/>
          <w:sz w:val="24"/>
          <w:szCs w:val="24"/>
        </w:rPr>
        <w:t>cepat</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tanggap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kebutuhan</w:t>
      </w:r>
      <w:proofErr w:type="spellEnd"/>
      <w:r w:rsidRPr="00220BF9">
        <w:rPr>
          <w:rFonts w:ascii="Times New Roman" w:hAnsi="Times New Roman" w:cs="Times New Roman"/>
          <w:sz w:val="24"/>
          <w:szCs w:val="24"/>
        </w:rPr>
        <w:t xml:space="preserve"> </w:t>
      </w:r>
      <w:r w:rsidR="00394822" w:rsidRPr="00220BF9">
        <w:rPr>
          <w:rFonts w:ascii="Times New Roman" w:hAnsi="Times New Roman" w:cs="Times New Roman"/>
          <w:sz w:val="24"/>
          <w:szCs w:val="24"/>
        </w:rPr>
        <w:t xml:space="preserve">Sebagian </w:t>
      </w:r>
      <w:proofErr w:type="spellStart"/>
      <w:r w:rsidR="00394822" w:rsidRPr="00220BF9">
        <w:rPr>
          <w:rFonts w:ascii="Times New Roman" w:hAnsi="Times New Roman" w:cs="Times New Roman"/>
          <w:sz w:val="24"/>
          <w:szCs w:val="24"/>
        </w:rPr>
        <w:t>besar</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ditentukan</w:t>
      </w:r>
      <w:proofErr w:type="spellEnd"/>
      <w:r w:rsidRPr="00220BF9">
        <w:rPr>
          <w:rFonts w:ascii="Times New Roman" w:hAnsi="Times New Roman" w:cs="Times New Roman"/>
          <w:sz w:val="24"/>
          <w:szCs w:val="24"/>
        </w:rPr>
        <w:t xml:space="preserve"> oleh </w:t>
      </w:r>
      <w:proofErr w:type="spellStart"/>
      <w:r w:rsidRPr="00220BF9">
        <w:rPr>
          <w:rFonts w:ascii="Times New Roman" w:hAnsi="Times New Roman" w:cs="Times New Roman"/>
          <w:sz w:val="24"/>
          <w:szCs w:val="24"/>
        </w:rPr>
        <w:t>sikap</w:t>
      </w:r>
      <w:proofErr w:type="spellEnd"/>
      <w:r w:rsidRPr="00220BF9">
        <w:rPr>
          <w:rFonts w:ascii="Times New Roman" w:hAnsi="Times New Roman" w:cs="Times New Roman"/>
          <w:sz w:val="24"/>
          <w:szCs w:val="24"/>
        </w:rPr>
        <w:t xml:space="preserve"> </w:t>
      </w:r>
      <w:r w:rsidRPr="00220BF9">
        <w:rPr>
          <w:rFonts w:ascii="Times New Roman" w:hAnsi="Times New Roman" w:cs="Times New Roman"/>
          <w:i/>
          <w:sz w:val="24"/>
          <w:szCs w:val="24"/>
        </w:rPr>
        <w:t>front line staff.</w:t>
      </w:r>
    </w:p>
    <w:p w14:paraId="22CBB3AC" w14:textId="77777777" w:rsidR="00842F18" w:rsidRPr="00220BF9" w:rsidRDefault="00842F18" w:rsidP="00220BF9">
      <w:pPr>
        <w:shd w:val="clear" w:color="auto" w:fill="FFFFFF"/>
        <w:spacing w:after="0" w:line="360" w:lineRule="auto"/>
        <w:contextualSpacing/>
        <w:jc w:val="both"/>
        <w:rPr>
          <w:rFonts w:ascii="Times New Roman" w:eastAsia="Times New Roman" w:hAnsi="Times New Roman" w:cs="Times New Roman"/>
          <w:sz w:val="24"/>
          <w:szCs w:val="24"/>
          <w:vertAlign w:val="superscript"/>
        </w:rPr>
      </w:pPr>
      <w:proofErr w:type="spellStart"/>
      <w:r w:rsidRPr="00220BF9">
        <w:rPr>
          <w:rFonts w:ascii="Times New Roman" w:hAnsi="Times New Roman" w:cs="Times New Roman"/>
          <w:sz w:val="24"/>
          <w:szCs w:val="24"/>
        </w:rPr>
        <w:t>Peneliti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menganalisa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terkait</w:t>
      </w:r>
      <w:proofErr w:type="spellEnd"/>
      <w:r w:rsidR="00394822"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tanggap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sudah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w:t>
      </w:r>
      <w:r w:rsidR="00394822" w:rsidRPr="00220BF9">
        <w:rPr>
          <w:rFonts w:ascii="Times New Roman" w:hAnsi="Times New Roman" w:cs="Times New Roman"/>
          <w:sz w:val="24"/>
          <w:szCs w:val="24"/>
        </w:rPr>
        <w:t>iselenggarakan</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dengan</w:t>
      </w:r>
      <w:proofErr w:type="spellEnd"/>
      <w:r w:rsidR="00394822"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oleh BPJS Kesehatan </w:t>
      </w:r>
      <w:proofErr w:type="spellStart"/>
      <w:r w:rsidR="00394822" w:rsidRPr="00220BF9">
        <w:rPr>
          <w:rFonts w:ascii="Times New Roman" w:hAnsi="Times New Roman" w:cs="Times New Roman"/>
          <w:sz w:val="24"/>
          <w:szCs w:val="24"/>
        </w:rPr>
        <w:t>dimana</w:t>
      </w:r>
      <w:proofErr w:type="spellEnd"/>
      <w:r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adanya</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perbaikan</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sistem</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pelayanan</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rujukan</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berjenjang</w:t>
      </w:r>
      <w:proofErr w:type="spellEnd"/>
      <w:r w:rsidR="00394822" w:rsidRPr="00220BF9">
        <w:rPr>
          <w:rFonts w:ascii="Times New Roman" w:hAnsi="Times New Roman" w:cs="Times New Roman"/>
          <w:sz w:val="24"/>
          <w:szCs w:val="24"/>
        </w:rPr>
        <w:t xml:space="preserve"> yang </w:t>
      </w:r>
      <w:proofErr w:type="spellStart"/>
      <w:r w:rsidR="00394822" w:rsidRPr="00220BF9">
        <w:rPr>
          <w:rFonts w:ascii="Times New Roman" w:hAnsi="Times New Roman" w:cs="Times New Roman"/>
          <w:sz w:val="24"/>
          <w:szCs w:val="24"/>
        </w:rPr>
        <w:t>dikeluhkan</w:t>
      </w:r>
      <w:proofErr w:type="spellEnd"/>
      <w:r w:rsidR="00394822"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sebelumnya</w:t>
      </w:r>
      <w:proofErr w:type="spellEnd"/>
      <w:r w:rsidRPr="00220BF9">
        <w:rPr>
          <w:rFonts w:ascii="Times New Roman" w:hAnsi="Times New Roman" w:cs="Times New Roman"/>
          <w:sz w:val="24"/>
          <w:szCs w:val="24"/>
        </w:rPr>
        <w:t xml:space="preserve">. Hal </w:t>
      </w:r>
      <w:proofErr w:type="spellStart"/>
      <w:r w:rsidR="00394822" w:rsidRPr="00220BF9">
        <w:rPr>
          <w:rFonts w:ascii="Times New Roman" w:hAnsi="Times New Roman" w:cs="Times New Roman"/>
          <w:sz w:val="24"/>
          <w:szCs w:val="24"/>
        </w:rPr>
        <w:t>tersebut</w:t>
      </w:r>
      <w:proofErr w:type="spellEnd"/>
      <w:r w:rsidR="00394822"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didukung</w:t>
      </w:r>
      <w:proofErr w:type="spellEnd"/>
      <w:r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dari</w:t>
      </w:r>
      <w:proofErr w:type="spellEnd"/>
      <w:r w:rsidR="00394822"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hasil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00394822" w:rsidRPr="00220BF9">
        <w:rPr>
          <w:rFonts w:ascii="Times New Roman" w:hAnsi="Times New Roman" w:cs="Times New Roman"/>
          <w:sz w:val="24"/>
          <w:szCs w:val="24"/>
        </w:rPr>
        <w:t>dimana</w:t>
      </w:r>
      <w:proofErr w:type="spellEnd"/>
      <w:r w:rsidR="00394822"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ada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antara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tanggap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w:t>
      </w:r>
      <w:r w:rsidR="00394822" w:rsidRPr="00220BF9">
        <w:rPr>
          <w:rFonts w:ascii="Times New Roman" w:eastAsia="Calibri" w:hAnsi="Times New Roman" w:cs="Times New Roman"/>
          <w:sz w:val="24"/>
          <w:szCs w:val="24"/>
        </w:rPr>
        <w:t>RSUD</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eastAsia="Calibri" w:hAnsi="Times New Roman" w:cs="Times New Roman"/>
          <w:sz w:val="24"/>
          <w:szCs w:val="24"/>
        </w:rPr>
        <w:t xml:space="preserve">. </w:t>
      </w:r>
    </w:p>
    <w:p w14:paraId="7BB8A406" w14:textId="77777777" w:rsidR="00842F18" w:rsidRPr="00220BF9" w:rsidRDefault="00394822"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Pr="00220BF9">
        <w:rPr>
          <w:rFonts w:ascii="Times New Roman" w:hAnsi="Times New Roman" w:cs="Times New Roman"/>
          <w:sz w:val="24"/>
          <w:szCs w:val="24"/>
        </w:rPr>
        <w:t>dari</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menilai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jaminan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60 (89,6%)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w:t>
      </w:r>
      <w:r w:rsidR="00842F18" w:rsidRPr="00220BF9">
        <w:rPr>
          <w:rFonts w:ascii="Times New Roman" w:hAnsi="Times New Roman" w:cs="Times New Roman"/>
          <w:color w:val="000000" w:themeColor="text1"/>
          <w:sz w:val="24"/>
          <w:szCs w:val="24"/>
        </w:rPr>
        <w:t xml:space="preserve">53 </w:t>
      </w:r>
      <w:proofErr w:type="spellStart"/>
      <w:r w:rsidR="00842F18" w:rsidRPr="00220BF9">
        <w:rPr>
          <w:rFonts w:ascii="Times New Roman" w:hAnsi="Times New Roman" w:cs="Times New Roman"/>
          <w:sz w:val="24"/>
          <w:szCs w:val="24"/>
        </w:rPr>
        <w:t>responden</w:t>
      </w:r>
      <w:proofErr w:type="spellEnd"/>
      <w:r w:rsidR="00842F18" w:rsidRPr="00220BF9">
        <w:rPr>
          <w:rFonts w:ascii="Times New Roman" w:hAnsi="Times New Roman" w:cs="Times New Roman"/>
          <w:sz w:val="24"/>
          <w:szCs w:val="24"/>
        </w:rPr>
        <w:t xml:space="preserve"> (</w:t>
      </w:r>
      <w:r w:rsidR="00842F18" w:rsidRPr="00220BF9">
        <w:rPr>
          <w:rFonts w:ascii="Times New Roman" w:hAnsi="Times New Roman" w:cs="Times New Roman"/>
          <w:color w:val="000000" w:themeColor="text1"/>
          <w:sz w:val="24"/>
          <w:szCs w:val="24"/>
        </w:rPr>
        <w:t>88,3%</w:t>
      </w:r>
      <w:r w:rsidR="00842F18" w:rsidRPr="00220BF9">
        <w:rPr>
          <w:rFonts w:ascii="Times New Roman" w:hAnsi="Times New Roman" w:cs="Times New Roman"/>
          <w:sz w:val="24"/>
          <w:szCs w:val="24"/>
        </w:rPr>
        <w:t>)</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7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(10.4%)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dan</w:t>
      </w:r>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sebanyak</w:t>
      </w:r>
      <w:proofErr w:type="spellEnd"/>
      <w:r w:rsidR="00842F18" w:rsidRPr="00220BF9">
        <w:rPr>
          <w:rFonts w:ascii="Times New Roman" w:hAnsi="Times New Roman" w:cs="Times New Roman"/>
          <w:sz w:val="24"/>
          <w:szCs w:val="24"/>
        </w:rPr>
        <w:t xml:space="preserve"> 6 </w:t>
      </w:r>
      <w:proofErr w:type="spellStart"/>
      <w:r w:rsidR="00842F18" w:rsidRPr="00220BF9">
        <w:rPr>
          <w:rFonts w:ascii="Times New Roman" w:hAnsi="Times New Roman" w:cs="Times New Roman"/>
          <w:sz w:val="24"/>
          <w:szCs w:val="24"/>
        </w:rPr>
        <w:lastRenderedPageBreak/>
        <w:t>responden</w:t>
      </w:r>
      <w:proofErr w:type="spellEnd"/>
      <w:r w:rsidR="00842F18" w:rsidRPr="00220BF9">
        <w:rPr>
          <w:rFonts w:ascii="Times New Roman" w:hAnsi="Times New Roman" w:cs="Times New Roman"/>
          <w:sz w:val="24"/>
          <w:szCs w:val="24"/>
        </w:rPr>
        <w:t xml:space="preserve"> (85,7%)</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00842F18" w:rsidRPr="00220BF9">
        <w:rPr>
          <w:rFonts w:ascii="Times New Roman" w:hAnsi="Times New Roman" w:cs="Times New Roman"/>
          <w:sz w:val="24"/>
          <w:szCs w:val="24"/>
        </w:rPr>
        <w:t>.</w:t>
      </w:r>
    </w:p>
    <w:p w14:paraId="75797283" w14:textId="77777777" w:rsidR="00842F18" w:rsidRPr="00220BF9" w:rsidRDefault="00842F18" w:rsidP="00220BF9">
      <w:pPr>
        <w:shd w:val="clear" w:color="auto" w:fill="FFFFFF"/>
        <w:spacing w:after="0" w:line="360" w:lineRule="auto"/>
        <w:contextualSpacing/>
        <w:jc w:val="both"/>
        <w:rPr>
          <w:rFonts w:ascii="Times New Roman" w:eastAsia="Times New Roman" w:hAnsi="Times New Roman" w:cs="Times New Roman"/>
          <w:sz w:val="24"/>
          <w:szCs w:val="24"/>
        </w:rPr>
      </w:pPr>
      <w:r w:rsidRPr="00220BF9">
        <w:rPr>
          <w:rFonts w:ascii="Times New Roman" w:hAnsi="Times New Roman" w:cs="Times New Roman"/>
          <w:color w:val="000000" w:themeColor="text1"/>
          <w:sz w:val="24"/>
          <w:szCs w:val="24"/>
        </w:rPr>
        <w:t xml:space="preserve">Hasil </w:t>
      </w:r>
      <w:proofErr w:type="spellStart"/>
      <w:r w:rsidRPr="00220BF9">
        <w:rPr>
          <w:rFonts w:ascii="Times New Roman" w:hAnsi="Times New Roman" w:cs="Times New Roman"/>
          <w:color w:val="000000" w:themeColor="text1"/>
          <w:sz w:val="24"/>
          <w:szCs w:val="24"/>
        </w:rPr>
        <w:t>analisis</w:t>
      </w:r>
      <w:proofErr w:type="spellEnd"/>
      <w:r w:rsidRPr="00220BF9">
        <w:rPr>
          <w:rFonts w:ascii="Times New Roman" w:hAnsi="Times New Roman" w:cs="Times New Roman"/>
          <w:color w:val="000000" w:themeColor="text1"/>
          <w:sz w:val="24"/>
          <w:szCs w:val="24"/>
        </w:rPr>
        <w:t xml:space="preserve"> uji Chi Square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p value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0,000 &lt; 0,05. </w:t>
      </w:r>
      <w:proofErr w:type="spellStart"/>
      <w:r w:rsidRPr="00220BF9">
        <w:rPr>
          <w:rFonts w:ascii="Times New Roman" w:hAnsi="Times New Roman" w:cs="Times New Roman"/>
          <w:sz w:val="24"/>
          <w:szCs w:val="24"/>
        </w:rPr>
        <w:t>Sehingga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diambil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kesimpulan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ada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antara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jaminan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Rumah Sakit Umum Daerah </w:t>
      </w:r>
      <w:r w:rsidR="00B76A10" w:rsidRPr="00220BF9">
        <w:rPr>
          <w:rFonts w:ascii="Times New Roman" w:eastAsia="Calibri" w:hAnsi="Times New Roman" w:cs="Times New Roman"/>
          <w:sz w:val="24"/>
          <w:szCs w:val="24"/>
        </w:rPr>
        <w:t>Di</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eastAsia="Calibri" w:hAnsi="Times New Roman" w:cs="Times New Roman"/>
          <w:sz w:val="24"/>
          <w:szCs w:val="24"/>
        </w:rPr>
        <w:t xml:space="preserve">. Hasil </w:t>
      </w:r>
      <w:proofErr w:type="spellStart"/>
      <w:r w:rsidRPr="00220BF9">
        <w:rPr>
          <w:rFonts w:ascii="Times New Roman" w:eastAsia="Calibri" w:hAnsi="Times New Roman" w:cs="Times New Roman"/>
          <w:sz w:val="24"/>
          <w:szCs w:val="24"/>
        </w:rPr>
        <w:t>peneltian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ini</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sejalan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dengan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penelitian</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Endartiwi</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bahwa</w:t>
      </w:r>
      <w:proofErr w:type="spellEnd"/>
      <w:r w:rsidRPr="00220BF9">
        <w:rPr>
          <w:rFonts w:ascii="Times New Roman" w:eastAsia="Calibri" w:hAnsi="Times New Roman" w:cs="Times New Roman"/>
          <w:sz w:val="24"/>
          <w:szCs w:val="24"/>
        </w:rPr>
        <w:t xml:space="preserve"> </w:t>
      </w:r>
      <w:proofErr w:type="spellStart"/>
      <w:r w:rsidRPr="00220BF9">
        <w:rPr>
          <w:rFonts w:ascii="Times New Roman" w:eastAsia="Times New Roman" w:hAnsi="Times New Roman" w:cs="Times New Roman"/>
          <w:sz w:val="24"/>
          <w:szCs w:val="24"/>
        </w:rPr>
        <w:t>Kualitas</w:t>
      </w:r>
      <w:proofErr w:type="spellEnd"/>
      <w:r w:rsidRPr="00220BF9">
        <w:rPr>
          <w:rFonts w:ascii="Times New Roman" w:eastAsia="Times New Roman" w:hAnsi="Times New Roman" w:cs="Times New Roman"/>
          <w:sz w:val="24"/>
          <w:szCs w:val="24"/>
        </w:rPr>
        <w:t xml:space="preserve"> </w:t>
      </w:r>
      <w:r w:rsidRPr="00220BF9">
        <w:rPr>
          <w:rFonts w:ascii="Times New Roman" w:eastAsia="Times New Roman" w:hAnsi="Times New Roman" w:cs="Times New Roman"/>
          <w:i/>
          <w:sz w:val="24"/>
          <w:szCs w:val="24"/>
        </w:rPr>
        <w:t>assurance</w:t>
      </w:r>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jaminan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berhubungan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dengan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kepuasan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pelayanan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kesehatan</w:t>
      </w:r>
      <w:proofErr w:type="spellEnd"/>
      <w:r w:rsidRPr="00220BF9">
        <w:rPr>
          <w:rFonts w:ascii="Times New Roman" w:eastAsia="Times New Roman" w:hAnsi="Times New Roman" w:cs="Times New Roman"/>
          <w:sz w:val="24"/>
          <w:szCs w:val="24"/>
        </w:rPr>
        <w:t xml:space="preserve">  yang </w:t>
      </w:r>
      <w:proofErr w:type="spellStart"/>
      <w:r w:rsidRPr="00220BF9">
        <w:rPr>
          <w:rFonts w:ascii="Times New Roman" w:eastAsia="Times New Roman" w:hAnsi="Times New Roman" w:cs="Times New Roman"/>
          <w:sz w:val="24"/>
          <w:szCs w:val="24"/>
        </w:rPr>
        <w:t>diberikan</w:t>
      </w:r>
      <w:proofErr w:type="spellEnd"/>
      <w:r w:rsidRPr="00220BF9">
        <w:rPr>
          <w:rFonts w:ascii="Times New Roman" w:eastAsia="Times New Roman" w:hAnsi="Times New Roman" w:cs="Times New Roman"/>
          <w:sz w:val="24"/>
          <w:szCs w:val="24"/>
        </w:rPr>
        <w:t xml:space="preserve"> oleh </w:t>
      </w:r>
      <w:proofErr w:type="spellStart"/>
      <w:r w:rsidRPr="00220BF9">
        <w:rPr>
          <w:rFonts w:ascii="Times New Roman" w:eastAsia="Times New Roman" w:hAnsi="Times New Roman" w:cs="Times New Roman"/>
          <w:sz w:val="24"/>
          <w:szCs w:val="24"/>
        </w:rPr>
        <w:t>fasilitas</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pelayanan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kesehatan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tingkat</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pertama</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kepada</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pasien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pengguna</w:t>
      </w:r>
      <w:proofErr w:type="spellEnd"/>
      <w:r w:rsidRPr="00220BF9">
        <w:rPr>
          <w:rFonts w:ascii="Times New Roman" w:eastAsia="Times New Roman" w:hAnsi="Times New Roman" w:cs="Times New Roman"/>
          <w:sz w:val="24"/>
          <w:szCs w:val="24"/>
        </w:rPr>
        <w:t xml:space="preserve"> BPJS Kesehatan </w:t>
      </w:r>
      <w:proofErr w:type="spellStart"/>
      <w:r w:rsidRPr="00220BF9">
        <w:rPr>
          <w:rFonts w:ascii="Times New Roman" w:eastAsia="Times New Roman" w:hAnsi="Times New Roman" w:cs="Times New Roman"/>
          <w:sz w:val="24"/>
          <w:szCs w:val="24"/>
        </w:rPr>
        <w:t>dengan</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tingkat</w:t>
      </w:r>
      <w:proofErr w:type="spellEnd"/>
      <w:r w:rsidRPr="00220BF9">
        <w:rPr>
          <w:rFonts w:ascii="Times New Roman" w:eastAsia="Times New Roman" w:hAnsi="Times New Roman" w:cs="Times New Roman"/>
          <w:sz w:val="24"/>
          <w:szCs w:val="24"/>
        </w:rPr>
        <w:t xml:space="preserve"> </w:t>
      </w:r>
      <w:proofErr w:type="spellStart"/>
      <w:r w:rsidRPr="00220BF9">
        <w:rPr>
          <w:rFonts w:ascii="Times New Roman" w:eastAsia="Times New Roman" w:hAnsi="Times New Roman" w:cs="Times New Roman"/>
          <w:sz w:val="24"/>
          <w:szCs w:val="24"/>
        </w:rPr>
        <w:t>hubungan</w:t>
      </w:r>
      <w:proofErr w:type="spellEnd"/>
      <w:r w:rsidRPr="00220BF9">
        <w:rPr>
          <w:rFonts w:ascii="Times New Roman" w:eastAsia="Times New Roman" w:hAnsi="Times New Roman" w:cs="Times New Roman"/>
          <w:sz w:val="24"/>
          <w:szCs w:val="24"/>
        </w:rPr>
        <w:t xml:space="preserve"> yang sangat </w:t>
      </w:r>
      <w:proofErr w:type="spellStart"/>
      <w:r w:rsidRPr="00220BF9">
        <w:rPr>
          <w:rFonts w:ascii="Times New Roman" w:eastAsia="Times New Roman" w:hAnsi="Times New Roman" w:cs="Times New Roman"/>
          <w:sz w:val="24"/>
          <w:szCs w:val="24"/>
        </w:rPr>
        <w:t>kuat</w:t>
      </w:r>
      <w:proofErr w:type="spellEnd"/>
      <w:r w:rsidRPr="00220BF9">
        <w:rPr>
          <w:rFonts w:ascii="Times New Roman" w:eastAsia="Times New Roman" w:hAnsi="Times New Roman" w:cs="Times New Roman"/>
          <w:sz w:val="24"/>
          <w:szCs w:val="24"/>
        </w:rPr>
        <w:t>.</w:t>
      </w:r>
      <w:r w:rsidRPr="00220BF9">
        <w:rPr>
          <w:rFonts w:ascii="Times New Roman" w:eastAsia="Times New Roman" w:hAnsi="Times New Roman" w:cs="Times New Roman"/>
          <w:sz w:val="24"/>
          <w:szCs w:val="24"/>
          <w:vertAlign w:val="superscript"/>
        </w:rPr>
        <w:fldChar w:fldCharType="begin" w:fldLock="1"/>
      </w:r>
      <w:r w:rsidRPr="00220BF9">
        <w:rPr>
          <w:rFonts w:ascii="Times New Roman" w:eastAsia="Times New Roman" w:hAnsi="Times New Roman" w:cs="Times New Roman"/>
          <w:sz w:val="24"/>
          <w:szCs w:val="24"/>
          <w:vertAlign w:val="superscript"/>
        </w:rPr>
        <w:instrText>ADDIN CSL_CITATION {"citationItems":[{"id":"ITEM-1","itemData":{"DOI":"10.22435/hsr.v22i3.897","ISSN":"1410-2935","abstract":"BPJS Health targets participant satisfaction to reach 95%, but until 2017 participant satisfaction reaches 85%. Participants who received service at the primary health facilities based on observations averaged 70%. Based on observations at the primary health facility can be seen that participant satisfaction is 70%. The objective was to evaluate the correlation between the quality services and participant satisfaction on the national health insurance at primary health facilities in the province of Yogyakarta. The type of research was quantitative descriptive with cross sectional design. The research location was primary health facilities that cooperate with BPJS Kesehatan in the Province of Yogyakarta. The study was conducted in July 2018. The number of samples in this study was 850 by proportional random sampling. Data analysis was using the Kendall Tau test. Results showed that the quality of health services both in terms of tangible, reliability, responsiveness, assurance and empathy were related to the satisfaction of BPJS Kesehatan participants in the primary health facilities. The results of bivariate analysis for each variable had a Sig. (2-tailed) 0,000 with a strong relationship. The quality of health services was related to the satisfaction of patients participating in the BPJS Kesehatan in the primary health facilities of the Province of Yogyakarta. Primary health facilities in order to maintain the quality of its health services so that patients participating in the National Health Insurance program remain satisﬁ ed with the services that have been provided.\r Abstrak\r BPJS Kesehatan menargetkan kepuasan peserta mencapai 95%, akan tetapi sampai tahun 2017 ini kepuasan peserta mencapai 85%. Peserta yang mendapatkan pelayanan di fasilitas kesehatan tingkat pertama berdasarkan hasil observasi di puskesmas, dokter keluarga dan klinik pratama rata-rata 70%. Berdasarkan hasil observasi di fasilitas kesehatan tingkat pertama (FKTP) yang bekerja sama dengan BPJS Kesehatan dapat diketahui bahwa kepuasan peserta sebesar 70%. Penelitian bertujuan untuk membuktikan bahwa kualitas pelayanan berhubungan dengan kepuasan peserta Jaminan Kesehatan Nasional (JKN) di Fasilitas Kesehatan Tingkat Pertama Di Provinsi Daerah Istimewa Yogyakarta. Jenis penelitian adalah deskriptif kuantitatif dengan rancangan cross sectional. Lokasi penelitian adalah FKTP yang bekerjasama dengan BPJS Kesehatan di Provinsi Daerah Istimewa Yogyakarta. Penelitian dilakukan pada bulan J…","author":[{"dropping-particle":"","family":"Endartiwi","given":"Sri Sularsih","non-dropping-particle":"","parse-names":false,"suffix":""},{"dropping-particle":"","family":"Setianingrum","given":"Pramukti Dian","non-dropping-particle":"","parse-names":false,"suffix":""}],"container-title":"Buletin Penelitian Sistem Kesehatan","id":"ITEM-1","issue":"3","issued":{"date-parts":[["2019"]]},"page":"158-166","title":"The Kualitas Pelayanan Berhubungan Dengan Kepuasan Peserta Jkn Di Fasilitas Kesehatan Tingkat Pertama Provinsi Daerah Istimewa Yogyakarta","type":"article-journal","volume":"22"},"uris":["http://www.mendeley.com/documents/?uuid=e5b0c4c1-334c-45df-95a3-cd4a74ef2048"]}],"mendeley":{"formattedCitation":"(20)","plainTextFormattedCitation":"(20)"},"properties":{"noteIndex":0},"schema":"https://github.com/citation-style-language/schema/raw/master/csl-citation.json"}</w:instrText>
      </w:r>
      <w:r w:rsidRPr="00220BF9">
        <w:rPr>
          <w:rFonts w:ascii="Times New Roman" w:eastAsia="Times New Roman" w:hAnsi="Times New Roman" w:cs="Times New Roman"/>
          <w:sz w:val="24"/>
          <w:szCs w:val="24"/>
          <w:vertAlign w:val="superscript"/>
        </w:rPr>
        <w:fldChar w:fldCharType="separate"/>
      </w:r>
      <w:r w:rsidRPr="00220BF9">
        <w:rPr>
          <w:rFonts w:ascii="Times New Roman" w:eastAsia="Times New Roman" w:hAnsi="Times New Roman" w:cs="Times New Roman"/>
          <w:noProof/>
          <w:sz w:val="24"/>
          <w:szCs w:val="24"/>
          <w:vertAlign w:val="superscript"/>
        </w:rPr>
        <w:t>(20)</w:t>
      </w:r>
      <w:r w:rsidRPr="00220BF9">
        <w:rPr>
          <w:rFonts w:ascii="Times New Roman" w:eastAsia="Times New Roman" w:hAnsi="Times New Roman" w:cs="Times New Roman"/>
          <w:sz w:val="24"/>
          <w:szCs w:val="24"/>
          <w:vertAlign w:val="superscript"/>
        </w:rPr>
        <w:fldChar w:fldCharType="end"/>
      </w:r>
    </w:p>
    <w:p w14:paraId="4F2B0100" w14:textId="77777777" w:rsidR="00842F18" w:rsidRPr="00220BF9" w:rsidRDefault="00842F18"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eastAsia="Calibri" w:hAnsi="Times New Roman" w:cs="Times New Roman"/>
          <w:sz w:val="24"/>
          <w:szCs w:val="24"/>
        </w:rPr>
        <w:t>Menurut</w:t>
      </w:r>
      <w:proofErr w:type="spellEnd"/>
      <w:r w:rsidRPr="00220BF9">
        <w:rPr>
          <w:rFonts w:ascii="Times New Roman" w:eastAsia="Calibri" w:hAnsi="Times New Roman" w:cs="Times New Roman"/>
          <w:sz w:val="24"/>
          <w:szCs w:val="24"/>
        </w:rPr>
        <w:t xml:space="preserve"> Ningrum, </w:t>
      </w:r>
      <w:proofErr w:type="spellStart"/>
      <w:r w:rsidR="008728CD" w:rsidRPr="00220BF9">
        <w:rPr>
          <w:rFonts w:ascii="Times New Roman" w:eastAsia="Calibri" w:hAnsi="Times New Roman" w:cs="Times New Roman"/>
          <w:sz w:val="24"/>
          <w:szCs w:val="24"/>
        </w:rPr>
        <w:t>terkait</w:t>
      </w:r>
      <w:proofErr w:type="spellEnd"/>
      <w:r w:rsidR="008728CD" w:rsidRPr="00220BF9">
        <w:rPr>
          <w:rFonts w:ascii="Times New Roman" w:eastAsia="Calibri" w:hAnsi="Times New Roman" w:cs="Times New Roman"/>
          <w:sz w:val="24"/>
          <w:szCs w:val="24"/>
        </w:rPr>
        <w:t xml:space="preserve"> </w:t>
      </w:r>
      <w:proofErr w:type="spellStart"/>
      <w:r w:rsidRPr="00220BF9">
        <w:rPr>
          <w:rFonts w:ascii="Times New Roman" w:hAnsi="Times New Roman" w:cs="Times New Roman"/>
          <w:sz w:val="24"/>
          <w:szCs w:val="24"/>
        </w:rPr>
        <w:t>pengetahuan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kesopanan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petugas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serta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sifat</w:t>
      </w:r>
      <w:proofErr w:type="spellEnd"/>
      <w:r w:rsidR="008728CD"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dipercaya</w:t>
      </w:r>
      <w:proofErr w:type="spellEnd"/>
      <w:r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dari</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petugas</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menjadi</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jaminan</w:t>
      </w:r>
      <w:proofErr w:type="spellEnd"/>
      <w:r w:rsidR="008728CD"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pelanggan</w:t>
      </w:r>
      <w:proofErr w:type="spellEnd"/>
      <w:r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terlepas</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dari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resiko</w:t>
      </w:r>
      <w:proofErr w:type="spellEnd"/>
      <w:r w:rsidRPr="00220BF9">
        <w:rPr>
          <w:rFonts w:ascii="Times New Roman" w:hAnsi="Times New Roman" w:cs="Times New Roman"/>
          <w:sz w:val="24"/>
          <w:szCs w:val="24"/>
        </w:rPr>
        <w:t xml:space="preserve">. </w:t>
      </w:r>
      <w:r w:rsidR="008728CD" w:rsidRPr="00220BF9">
        <w:rPr>
          <w:rFonts w:ascii="Times New Roman" w:hAnsi="Times New Roman" w:cs="Times New Roman"/>
          <w:sz w:val="24"/>
          <w:szCs w:val="24"/>
        </w:rPr>
        <w:t xml:space="preserve">Rasa </w:t>
      </w:r>
      <w:proofErr w:type="spellStart"/>
      <w:r w:rsidR="008728CD" w:rsidRPr="00220BF9">
        <w:rPr>
          <w:rFonts w:ascii="Times New Roman" w:hAnsi="Times New Roman" w:cs="Times New Roman"/>
          <w:sz w:val="24"/>
          <w:szCs w:val="24"/>
        </w:rPr>
        <w:t>percaya</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dibangun</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dengan</w:t>
      </w:r>
      <w:proofErr w:type="spellEnd"/>
      <w:r w:rsidR="008728CD" w:rsidRPr="00220BF9">
        <w:rPr>
          <w:rFonts w:ascii="Times New Roman" w:hAnsi="Times New Roman" w:cs="Times New Roman"/>
          <w:sz w:val="24"/>
          <w:szCs w:val="24"/>
        </w:rPr>
        <w:t xml:space="preserve"> </w:t>
      </w:r>
      <w:proofErr w:type="spellStart"/>
      <w:r w:rsidR="008728CD" w:rsidRPr="00220BF9">
        <w:rPr>
          <w:rFonts w:ascii="Times New Roman" w:hAnsi="Times New Roman" w:cs="Times New Roman"/>
          <w:sz w:val="24"/>
          <w:szCs w:val="24"/>
        </w:rPr>
        <w:t>k</w:t>
      </w:r>
      <w:r w:rsidRPr="00220BF9">
        <w:rPr>
          <w:rFonts w:ascii="Times New Roman" w:hAnsi="Times New Roman" w:cs="Times New Roman"/>
          <w:sz w:val="24"/>
          <w:szCs w:val="24"/>
        </w:rPr>
        <w:t>eramahan</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kesopanan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petugas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w:t>
      </w:r>
    </w:p>
    <w:p w14:paraId="3FD24F1E" w14:textId="77777777" w:rsidR="00842F18" w:rsidRPr="00220BF9" w:rsidRDefault="00991CA8" w:rsidP="00220BF9">
      <w:pPr>
        <w:shd w:val="clear" w:color="auto" w:fill="FFFFFF"/>
        <w:spacing w:after="0" w:line="360" w:lineRule="auto"/>
        <w:contextualSpacing/>
        <w:jc w:val="both"/>
        <w:rPr>
          <w:rFonts w:ascii="Times New Roman" w:eastAsia="Times New Roman" w:hAnsi="Times New Roman" w:cs="Times New Roman"/>
          <w:sz w:val="24"/>
          <w:szCs w:val="24"/>
        </w:rPr>
      </w:pPr>
      <w:r w:rsidRPr="00220BF9">
        <w:rPr>
          <w:rFonts w:ascii="Times New Roman" w:hAnsi="Times New Roman" w:cs="Times New Roman"/>
          <w:sz w:val="24"/>
          <w:szCs w:val="24"/>
        </w:rPr>
        <w:t xml:space="preserve">Hasil </w:t>
      </w:r>
      <w:proofErr w:type="spellStart"/>
      <w:r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kinerja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petugas</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sopan</w:t>
      </w:r>
      <w:proofErr w:type="spellEnd"/>
      <w:r w:rsidRPr="00220BF9">
        <w:rPr>
          <w:rFonts w:ascii="Times New Roman" w:hAnsi="Times New Roman" w:cs="Times New Roman"/>
          <w:sz w:val="24"/>
          <w:szCs w:val="24"/>
        </w:rPr>
        <w:t xml:space="preserve"> </w:t>
      </w:r>
      <w:r w:rsidR="00842F18" w:rsidRPr="00220BF9">
        <w:rPr>
          <w:rFonts w:ascii="Times New Roman" w:hAnsi="Times New Roman" w:cs="Times New Roman"/>
          <w:sz w:val="24"/>
          <w:szCs w:val="24"/>
        </w:rPr>
        <w:t xml:space="preserve">dan </w:t>
      </w:r>
      <w:proofErr w:type="spellStart"/>
      <w:r w:rsidR="00842F18" w:rsidRPr="00220BF9">
        <w:rPr>
          <w:rFonts w:ascii="Times New Roman" w:hAnsi="Times New Roman" w:cs="Times New Roman"/>
          <w:sz w:val="24"/>
          <w:szCs w:val="24"/>
        </w:rPr>
        <w:t>ramah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Keramahan</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kesopanan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petugas</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menimbulkan</w:t>
      </w:r>
      <w:proofErr w:type="spellEnd"/>
      <w:r w:rsidR="00842F18" w:rsidRPr="00220BF9">
        <w:rPr>
          <w:rFonts w:ascii="Times New Roman" w:hAnsi="Times New Roman" w:cs="Times New Roman"/>
          <w:sz w:val="24"/>
          <w:szCs w:val="24"/>
        </w:rPr>
        <w:t xml:space="preserve"> rasa </w:t>
      </w:r>
      <w:proofErr w:type="spellStart"/>
      <w:r w:rsidR="00842F18" w:rsidRPr="00220BF9">
        <w:rPr>
          <w:rFonts w:ascii="Times New Roman" w:hAnsi="Times New Roman" w:cs="Times New Roman"/>
          <w:sz w:val="24"/>
          <w:szCs w:val="24"/>
        </w:rPr>
        <w:t>percaya</w:t>
      </w:r>
      <w:proofErr w:type="spellEnd"/>
      <w:r w:rsidR="00842F18" w:rsidRPr="00220BF9">
        <w:rPr>
          <w:rFonts w:ascii="Times New Roman" w:hAnsi="Times New Roman" w:cs="Times New Roman"/>
          <w:sz w:val="24"/>
          <w:szCs w:val="24"/>
        </w:rPr>
        <w:t xml:space="preserve"> pada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karena</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dianggap</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kepuasan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dikaitkan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keramahan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petugas</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Hal </w:t>
      </w:r>
      <w:proofErr w:type="spellStart"/>
      <w:r w:rsidR="00842F18" w:rsidRPr="00220BF9">
        <w:rPr>
          <w:rFonts w:ascii="Times New Roman" w:hAnsi="Times New Roman" w:cs="Times New Roman"/>
          <w:sz w:val="24"/>
          <w:szCs w:val="24"/>
        </w:rPr>
        <w:t>didukung</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hasil</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menyatakan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bahwa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terdapat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hubungan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antara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jaminan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kepuasan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 xml:space="preserve"> di </w:t>
      </w:r>
      <w:proofErr w:type="spellStart"/>
      <w:r w:rsidR="00842F18" w:rsidRPr="00220BF9">
        <w:rPr>
          <w:rFonts w:ascii="Times New Roman" w:eastAsia="Calibri" w:hAnsi="Times New Roman" w:cs="Times New Roman"/>
          <w:sz w:val="24"/>
          <w:szCs w:val="24"/>
        </w:rPr>
        <w:t>Instalasi</w:t>
      </w:r>
      <w:proofErr w:type="spellEnd"/>
      <w:r w:rsidR="00842F18" w:rsidRPr="00220BF9">
        <w:rPr>
          <w:rFonts w:ascii="Times New Roman" w:eastAsia="Calibri" w:hAnsi="Times New Roman" w:cs="Times New Roman"/>
          <w:sz w:val="24"/>
          <w:szCs w:val="24"/>
        </w:rPr>
        <w:t xml:space="preserve"> Rawat </w:t>
      </w:r>
      <w:proofErr w:type="spellStart"/>
      <w:r w:rsidR="00842F18" w:rsidRPr="00220BF9">
        <w:rPr>
          <w:rFonts w:ascii="Times New Roman" w:eastAsia="Calibri" w:hAnsi="Times New Roman" w:cs="Times New Roman"/>
          <w:sz w:val="24"/>
          <w:szCs w:val="24"/>
        </w:rPr>
        <w:t>Inap</w:t>
      </w:r>
      <w:proofErr w:type="spellEnd"/>
      <w:r w:rsidR="00842F18" w:rsidRPr="00220BF9">
        <w:rPr>
          <w:rFonts w:ascii="Times New Roman" w:eastAsia="Calibri" w:hAnsi="Times New Roman" w:cs="Times New Roman"/>
          <w:sz w:val="24"/>
          <w:szCs w:val="24"/>
        </w:rPr>
        <w:t xml:space="preserve"> </w:t>
      </w:r>
      <w:r w:rsidR="000B4ECB" w:rsidRPr="00220BF9">
        <w:rPr>
          <w:rFonts w:ascii="Times New Roman" w:eastAsia="Calibri" w:hAnsi="Times New Roman" w:cs="Times New Roman"/>
          <w:sz w:val="24"/>
          <w:szCs w:val="24"/>
        </w:rPr>
        <w:t xml:space="preserve">RSUD </w:t>
      </w:r>
      <w:proofErr w:type="spellStart"/>
      <w:r w:rsidR="00842F18" w:rsidRPr="00220BF9">
        <w:rPr>
          <w:rFonts w:ascii="Times New Roman" w:eastAsia="Calibri" w:hAnsi="Times New Roman" w:cs="Times New Roman"/>
          <w:sz w:val="24"/>
          <w:szCs w:val="24"/>
        </w:rPr>
        <w:t>Pekalongan</w:t>
      </w:r>
      <w:proofErr w:type="spellEnd"/>
      <w:r w:rsidR="00842F18" w:rsidRPr="00220BF9">
        <w:rPr>
          <w:rFonts w:ascii="Times New Roman" w:eastAsia="Calibri" w:hAnsi="Times New Roman" w:cs="Times New Roman"/>
          <w:sz w:val="24"/>
          <w:szCs w:val="24"/>
        </w:rPr>
        <w:t xml:space="preserve">. </w:t>
      </w:r>
    </w:p>
    <w:p w14:paraId="0231FDE1" w14:textId="77777777" w:rsidR="00842F18" w:rsidRPr="00220BF9" w:rsidRDefault="000B4ECB"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H</w:t>
      </w:r>
      <w:r w:rsidR="00842F18" w:rsidRPr="00220BF9">
        <w:rPr>
          <w:rFonts w:ascii="Times New Roman" w:hAnsi="Times New Roman" w:cs="Times New Roman"/>
          <w:sz w:val="24"/>
          <w:szCs w:val="24"/>
        </w:rPr>
        <w:t xml:space="preserve">asil </w:t>
      </w:r>
      <w:proofErr w:type="spellStart"/>
      <w:r w:rsidR="00842F18" w:rsidRPr="00220BF9">
        <w:rPr>
          <w:rFonts w:ascii="Times New Roman" w:hAnsi="Times New Roman" w:cs="Times New Roman"/>
          <w:sz w:val="24"/>
          <w:szCs w:val="24"/>
        </w:rPr>
        <w:t>penelitian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menunjukkan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peserta</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menilai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empati</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58 (86,6%)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 xml:space="preserve">53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91,4%</w:t>
      </w:r>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9 (13.4%)</w:t>
      </w:r>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8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(88,9%)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w:t>
      </w:r>
    </w:p>
    <w:p w14:paraId="52E55B42" w14:textId="77777777" w:rsidR="00842F18" w:rsidRPr="00220BF9" w:rsidRDefault="000B4ECB" w:rsidP="00220BF9">
      <w:pPr>
        <w:spacing w:after="0" w:line="360" w:lineRule="auto"/>
        <w:contextualSpacing/>
        <w:jc w:val="both"/>
        <w:rPr>
          <w:rFonts w:ascii="Times New Roman" w:hAnsi="Times New Roman" w:cs="Times New Roman"/>
          <w:sz w:val="24"/>
          <w:szCs w:val="24"/>
          <w:shd w:val="clear" w:color="auto" w:fill="FFFFFF"/>
          <w:vertAlign w:val="superscript"/>
        </w:rPr>
      </w:pPr>
      <w:proofErr w:type="spellStart"/>
      <w:r w:rsidRPr="00220BF9">
        <w:rPr>
          <w:rFonts w:ascii="Times New Roman" w:hAnsi="Times New Roman" w:cs="Times New Roman"/>
          <w:color w:val="000000" w:themeColor="text1"/>
          <w:sz w:val="24"/>
          <w:szCs w:val="24"/>
        </w:rPr>
        <w:t>A</w:t>
      </w:r>
      <w:r w:rsidR="00842F18" w:rsidRPr="00220BF9">
        <w:rPr>
          <w:rFonts w:ascii="Times New Roman" w:hAnsi="Times New Roman" w:cs="Times New Roman"/>
          <w:color w:val="000000" w:themeColor="text1"/>
          <w:sz w:val="24"/>
          <w:szCs w:val="24"/>
        </w:rPr>
        <w:t>nalisis</w:t>
      </w:r>
      <w:proofErr w:type="spellEnd"/>
      <w:r w:rsidR="00842F18" w:rsidRPr="00220BF9">
        <w:rPr>
          <w:rFonts w:ascii="Times New Roman" w:hAnsi="Times New Roman" w:cs="Times New Roman"/>
          <w:color w:val="000000" w:themeColor="text1"/>
          <w:sz w:val="24"/>
          <w:szCs w:val="24"/>
        </w:rPr>
        <w:t xml:space="preserve"> uji Chi Square </w:t>
      </w:r>
      <w:proofErr w:type="spellStart"/>
      <w:r w:rsidR="00842F18" w:rsidRPr="00220BF9">
        <w:rPr>
          <w:rFonts w:ascii="Times New Roman" w:hAnsi="Times New Roman" w:cs="Times New Roman"/>
          <w:color w:val="000000" w:themeColor="text1"/>
          <w:sz w:val="24"/>
          <w:szCs w:val="24"/>
        </w:rPr>
        <w:t>menunjukkan</w:t>
      </w:r>
      <w:proofErr w:type="spellEnd"/>
      <w:r w:rsidR="00842F18" w:rsidRPr="00220BF9">
        <w:rPr>
          <w:rFonts w:ascii="Times New Roman" w:hAnsi="Times New Roman" w:cs="Times New Roman"/>
          <w:color w:val="000000" w:themeColor="text1"/>
          <w:sz w:val="24"/>
          <w:szCs w:val="24"/>
        </w:rPr>
        <w:t xml:space="preserve"> p value </w:t>
      </w:r>
      <w:proofErr w:type="spellStart"/>
      <w:r w:rsidR="00842F18" w:rsidRPr="00220BF9">
        <w:rPr>
          <w:rFonts w:ascii="Times New Roman" w:hAnsi="Times New Roman" w:cs="Times New Roman"/>
          <w:color w:val="000000" w:themeColor="text1"/>
          <w:sz w:val="24"/>
          <w:szCs w:val="24"/>
        </w:rPr>
        <w:t>sebesar</w:t>
      </w:r>
      <w:proofErr w:type="spellEnd"/>
      <w:r w:rsidR="00842F18" w:rsidRPr="00220BF9">
        <w:rPr>
          <w:rFonts w:ascii="Times New Roman" w:hAnsi="Times New Roman" w:cs="Times New Roman"/>
          <w:color w:val="000000" w:themeColor="text1"/>
          <w:sz w:val="24"/>
          <w:szCs w:val="24"/>
        </w:rPr>
        <w:t xml:space="preserve"> 0,000 &lt; 0,05. </w:t>
      </w:r>
      <w:proofErr w:type="spellStart"/>
      <w:r w:rsidR="00842F18" w:rsidRPr="00220BF9">
        <w:rPr>
          <w:rFonts w:ascii="Times New Roman" w:hAnsi="Times New Roman" w:cs="Times New Roman"/>
          <w:color w:val="000000" w:themeColor="text1"/>
          <w:sz w:val="24"/>
          <w:szCs w:val="24"/>
        </w:rPr>
        <w:t>Sehingga</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terdapat</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hubungan</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empati</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dengan</w:t>
      </w:r>
      <w:proofErr w:type="spellEnd"/>
      <w:r w:rsidR="00842F18" w:rsidRPr="00220BF9">
        <w:rPr>
          <w:rFonts w:ascii="Times New Roman" w:hAnsi="Times New Roman" w:cs="Times New Roman"/>
          <w:color w:val="000000" w:themeColor="text1"/>
          <w:sz w:val="24"/>
          <w:szCs w:val="24"/>
        </w:rPr>
        <w:t xml:space="preserve"> </w:t>
      </w:r>
      <w:proofErr w:type="spellStart"/>
      <w:r w:rsidR="00842F18" w:rsidRPr="00220BF9">
        <w:rPr>
          <w:rFonts w:ascii="Times New Roman" w:hAnsi="Times New Roman" w:cs="Times New Roman"/>
          <w:color w:val="000000" w:themeColor="text1"/>
          <w:sz w:val="24"/>
          <w:szCs w:val="24"/>
        </w:rPr>
        <w:t>kepuasan</w:t>
      </w:r>
      <w:proofErr w:type="spellEnd"/>
      <w:r w:rsidR="00842F18" w:rsidRPr="00220BF9">
        <w:rPr>
          <w:rFonts w:ascii="Times New Roman" w:hAnsi="Times New Roman" w:cs="Times New Roman"/>
          <w:color w:val="000000" w:themeColor="text1"/>
          <w:sz w:val="24"/>
          <w:szCs w:val="24"/>
        </w:rPr>
        <w:t xml:space="preserve"> </w:t>
      </w:r>
      <w:r w:rsidR="00842F18" w:rsidRPr="00220BF9">
        <w:rPr>
          <w:rFonts w:ascii="Times New Roman" w:hAnsi="Times New Roman" w:cs="Times New Roman"/>
          <w:sz w:val="24"/>
          <w:szCs w:val="24"/>
        </w:rPr>
        <w:t xml:space="preserve">di </w:t>
      </w:r>
      <w:proofErr w:type="spellStart"/>
      <w:r w:rsidR="00842F18" w:rsidRPr="00220BF9">
        <w:rPr>
          <w:rFonts w:ascii="Times New Roman" w:eastAsia="Calibri" w:hAnsi="Times New Roman" w:cs="Times New Roman"/>
          <w:sz w:val="24"/>
          <w:szCs w:val="24"/>
        </w:rPr>
        <w:t>Instalasi</w:t>
      </w:r>
      <w:proofErr w:type="spellEnd"/>
      <w:r w:rsidR="00842F18" w:rsidRPr="00220BF9">
        <w:rPr>
          <w:rFonts w:ascii="Times New Roman" w:eastAsia="Calibri" w:hAnsi="Times New Roman" w:cs="Times New Roman"/>
          <w:sz w:val="24"/>
          <w:szCs w:val="24"/>
        </w:rPr>
        <w:t xml:space="preserve"> Rawat </w:t>
      </w:r>
      <w:proofErr w:type="spellStart"/>
      <w:r w:rsidR="00842F18" w:rsidRPr="00220BF9">
        <w:rPr>
          <w:rFonts w:ascii="Times New Roman" w:eastAsia="Calibri" w:hAnsi="Times New Roman" w:cs="Times New Roman"/>
          <w:sz w:val="24"/>
          <w:szCs w:val="24"/>
        </w:rPr>
        <w:t>Inap</w:t>
      </w:r>
      <w:proofErr w:type="spellEnd"/>
      <w:r w:rsidR="00842F18" w:rsidRPr="00220BF9">
        <w:rPr>
          <w:rFonts w:ascii="Times New Roman" w:eastAsia="Calibri" w:hAnsi="Times New Roman" w:cs="Times New Roman"/>
          <w:sz w:val="24"/>
          <w:szCs w:val="24"/>
        </w:rPr>
        <w:t xml:space="preserve"> Rumah Sakit Umum Daerah </w:t>
      </w:r>
      <w:r w:rsidR="00B76A10" w:rsidRPr="00220BF9">
        <w:rPr>
          <w:rFonts w:ascii="Times New Roman" w:eastAsia="Calibri" w:hAnsi="Times New Roman" w:cs="Times New Roman"/>
          <w:sz w:val="24"/>
          <w:szCs w:val="24"/>
        </w:rPr>
        <w:t>Di</w:t>
      </w:r>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Pekalongan</w:t>
      </w:r>
      <w:proofErr w:type="spellEnd"/>
      <w:r w:rsidR="00842F18" w:rsidRPr="00220BF9">
        <w:rPr>
          <w:rFonts w:ascii="Times New Roman" w:eastAsia="Calibri" w:hAnsi="Times New Roman" w:cs="Times New Roman"/>
          <w:sz w:val="24"/>
          <w:szCs w:val="24"/>
        </w:rPr>
        <w:t xml:space="preserve">. Hal </w:t>
      </w:r>
      <w:proofErr w:type="spellStart"/>
      <w:r w:rsidR="00842F18" w:rsidRPr="00220BF9">
        <w:rPr>
          <w:rFonts w:ascii="Times New Roman" w:eastAsia="Calibri" w:hAnsi="Times New Roman" w:cs="Times New Roman"/>
          <w:sz w:val="24"/>
          <w:szCs w:val="24"/>
        </w:rPr>
        <w:t>ini</w:t>
      </w:r>
      <w:proofErr w:type="spellEnd"/>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sejalan</w:t>
      </w:r>
      <w:proofErr w:type="spellEnd"/>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dengan</w:t>
      </w:r>
      <w:proofErr w:type="spellEnd"/>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penelitian</w:t>
      </w:r>
      <w:proofErr w:type="spellEnd"/>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Sapitri</w:t>
      </w:r>
      <w:proofErr w:type="spellEnd"/>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eastAsia="Calibri" w:hAnsi="Times New Roman" w:cs="Times New Roman"/>
          <w:sz w:val="24"/>
          <w:szCs w:val="24"/>
        </w:rPr>
        <w:t>bahwa</w:t>
      </w:r>
      <w:proofErr w:type="spellEnd"/>
      <w:r w:rsidR="00842F18" w:rsidRPr="00220BF9">
        <w:rPr>
          <w:rFonts w:ascii="Times New Roman" w:eastAsia="Calibri" w:hAnsi="Times New Roman" w:cs="Times New Roman"/>
          <w:sz w:val="24"/>
          <w:szCs w:val="24"/>
        </w:rPr>
        <w:t xml:space="preserve"> </w:t>
      </w:r>
      <w:proofErr w:type="spellStart"/>
      <w:r w:rsidR="00842F18" w:rsidRPr="00220BF9">
        <w:rPr>
          <w:rFonts w:ascii="Times New Roman" w:hAnsi="Times New Roman" w:cs="Times New Roman"/>
          <w:sz w:val="24"/>
          <w:szCs w:val="24"/>
          <w:shd w:val="clear" w:color="auto" w:fill="FFFFFF"/>
        </w:rPr>
        <w:t>hasil</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dari</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pendapat</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responden</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mengenai</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tingkat</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kepuasan</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pasien</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peserta</w:t>
      </w:r>
      <w:proofErr w:type="spellEnd"/>
      <w:r w:rsidR="00842F18" w:rsidRPr="00220BF9">
        <w:rPr>
          <w:rFonts w:ascii="Times New Roman" w:hAnsi="Times New Roman" w:cs="Times New Roman"/>
          <w:sz w:val="24"/>
          <w:szCs w:val="24"/>
          <w:shd w:val="clear" w:color="auto" w:fill="FFFFFF"/>
        </w:rPr>
        <w:t xml:space="preserve"> BPJS Kesehatan </w:t>
      </w:r>
      <w:proofErr w:type="spellStart"/>
      <w:r w:rsidR="00842F18" w:rsidRPr="00220BF9">
        <w:rPr>
          <w:rFonts w:ascii="Times New Roman" w:hAnsi="Times New Roman" w:cs="Times New Roman"/>
          <w:sz w:val="24"/>
          <w:szCs w:val="24"/>
          <w:shd w:val="clear" w:color="auto" w:fill="FFFFFF"/>
        </w:rPr>
        <w:t>terhadap</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kualitas</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pelayanan</w:t>
      </w:r>
      <w:proofErr w:type="spellEnd"/>
      <w:r w:rsidR="00842F18" w:rsidRPr="00220BF9">
        <w:rPr>
          <w:rFonts w:ascii="Times New Roman" w:hAnsi="Times New Roman" w:cs="Times New Roman"/>
          <w:sz w:val="24"/>
          <w:szCs w:val="24"/>
          <w:shd w:val="clear" w:color="auto" w:fill="FFFFFF"/>
        </w:rPr>
        <w:t xml:space="preserve"> yang </w:t>
      </w:r>
      <w:proofErr w:type="spellStart"/>
      <w:r w:rsidR="00842F18" w:rsidRPr="00220BF9">
        <w:rPr>
          <w:rFonts w:ascii="Times New Roman" w:hAnsi="Times New Roman" w:cs="Times New Roman"/>
          <w:sz w:val="24"/>
          <w:szCs w:val="24"/>
          <w:shd w:val="clear" w:color="auto" w:fill="FFFFFF"/>
        </w:rPr>
        <w:t>diwakili</w:t>
      </w:r>
      <w:proofErr w:type="spellEnd"/>
      <w:r w:rsidR="00842F18" w:rsidRPr="00220BF9">
        <w:rPr>
          <w:rFonts w:ascii="Times New Roman" w:hAnsi="Times New Roman" w:cs="Times New Roman"/>
          <w:sz w:val="24"/>
          <w:szCs w:val="24"/>
          <w:shd w:val="clear" w:color="auto" w:fill="FFFFFF"/>
        </w:rPr>
        <w:t xml:space="preserve"> oleh </w:t>
      </w:r>
      <w:proofErr w:type="spellStart"/>
      <w:r w:rsidR="00842F18" w:rsidRPr="00220BF9">
        <w:rPr>
          <w:rFonts w:ascii="Times New Roman" w:hAnsi="Times New Roman" w:cs="Times New Roman"/>
          <w:sz w:val="24"/>
          <w:szCs w:val="24"/>
          <w:shd w:val="clear" w:color="auto" w:fill="FFFFFF"/>
        </w:rPr>
        <w:t>dimensi</w:t>
      </w:r>
      <w:proofErr w:type="spellEnd"/>
      <w:r w:rsidR="00842F18" w:rsidRPr="00220BF9">
        <w:rPr>
          <w:rFonts w:ascii="Times New Roman" w:hAnsi="Times New Roman" w:cs="Times New Roman"/>
          <w:sz w:val="24"/>
          <w:szCs w:val="24"/>
          <w:shd w:val="clear" w:color="auto" w:fill="FFFFFF"/>
        </w:rPr>
        <w:t xml:space="preserve"> </w:t>
      </w:r>
      <w:r w:rsidR="00842F18" w:rsidRPr="00220BF9">
        <w:rPr>
          <w:rFonts w:ascii="Times New Roman" w:hAnsi="Times New Roman" w:cs="Times New Roman"/>
          <w:i/>
          <w:sz w:val="24"/>
          <w:szCs w:val="24"/>
          <w:shd w:val="clear" w:color="auto" w:fill="FFFFFF"/>
        </w:rPr>
        <w:t>empathy</w:t>
      </w:r>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adalah</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sebesar</w:t>
      </w:r>
      <w:proofErr w:type="spellEnd"/>
      <w:r w:rsidR="00842F18" w:rsidRPr="00220BF9">
        <w:rPr>
          <w:rFonts w:ascii="Times New Roman" w:hAnsi="Times New Roman" w:cs="Times New Roman"/>
          <w:sz w:val="24"/>
          <w:szCs w:val="24"/>
          <w:shd w:val="clear" w:color="auto" w:fill="FFFFFF"/>
        </w:rPr>
        <w:t xml:space="preserve"> 80% </w:t>
      </w:r>
      <w:proofErr w:type="spellStart"/>
      <w:r w:rsidR="00842F18" w:rsidRPr="00220BF9">
        <w:rPr>
          <w:rFonts w:ascii="Times New Roman" w:hAnsi="Times New Roman" w:cs="Times New Roman"/>
          <w:sz w:val="24"/>
          <w:szCs w:val="24"/>
          <w:shd w:val="clear" w:color="auto" w:fill="FFFFFF"/>
        </w:rPr>
        <w:t>artinya</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pasien</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sudah</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merasa</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puas</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terhadap</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kualitas</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pelayanan</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Puskesmas</w:t>
      </w:r>
      <w:proofErr w:type="spellEnd"/>
      <w:r w:rsidR="00842F18" w:rsidRPr="00220BF9">
        <w:rPr>
          <w:rFonts w:ascii="Times New Roman" w:hAnsi="Times New Roman" w:cs="Times New Roman"/>
          <w:sz w:val="24"/>
          <w:szCs w:val="24"/>
          <w:shd w:val="clear" w:color="auto" w:fill="FFFFFF"/>
        </w:rPr>
        <w:t xml:space="preserve"> </w:t>
      </w:r>
      <w:proofErr w:type="spellStart"/>
      <w:r w:rsidR="00842F18" w:rsidRPr="00220BF9">
        <w:rPr>
          <w:rFonts w:ascii="Times New Roman" w:hAnsi="Times New Roman" w:cs="Times New Roman"/>
          <w:sz w:val="24"/>
          <w:szCs w:val="24"/>
          <w:shd w:val="clear" w:color="auto" w:fill="FFFFFF"/>
        </w:rPr>
        <w:t>Ciranjang</w:t>
      </w:r>
      <w:proofErr w:type="spellEnd"/>
      <w:r w:rsidR="00842F18" w:rsidRPr="00220BF9">
        <w:rPr>
          <w:rFonts w:ascii="Times New Roman" w:hAnsi="Times New Roman" w:cs="Times New Roman"/>
          <w:sz w:val="24"/>
          <w:szCs w:val="24"/>
          <w:shd w:val="clear" w:color="auto" w:fill="FFFFFF"/>
        </w:rPr>
        <w:t>.</w:t>
      </w:r>
      <w:r w:rsidR="00842F18" w:rsidRPr="00220BF9">
        <w:rPr>
          <w:rFonts w:ascii="Times New Roman" w:hAnsi="Times New Roman" w:cs="Times New Roman"/>
          <w:sz w:val="24"/>
          <w:szCs w:val="24"/>
          <w:shd w:val="clear" w:color="auto" w:fill="FFFFFF"/>
          <w:vertAlign w:val="superscript"/>
        </w:rPr>
        <w:fldChar w:fldCharType="begin" w:fldLock="1"/>
      </w:r>
      <w:r w:rsidR="00842F18" w:rsidRPr="00220BF9">
        <w:rPr>
          <w:rFonts w:ascii="Times New Roman" w:hAnsi="Times New Roman" w:cs="Times New Roman"/>
          <w:sz w:val="24"/>
          <w:szCs w:val="24"/>
          <w:shd w:val="clear" w:color="auto" w:fill="FFFFFF"/>
          <w:vertAlign w:val="superscript"/>
        </w:rPr>
        <w:instrText>ADDIN CSL_CITATION {"citationItems":[{"id":"ITEM-1","itemData":{"DOI":"10.36418/cerdika.v1i10.198","ISSN":"2774-6291","abstract":"Latar Belakang: Kesadaran masyarakat tentang mutu pelayanan kesehatan tentunya juga dipengaruhi oleh tingkat pengetahuan masyarakat itu sendiri, hal ini terbukti bahwa sejak BPJS kesehatan menjangkau untuk semua kalangan masyarakat, banyak berbagai masukan perbaikan, kritik, dan saran ditujukan kepada pelayanan kesehatan di Indonesia yang bertujuan agar mutu pelayanan kesehatan di Indonesia semakin meningkat. Tujuan: Penelitian ini bertujuan untuk mengetahui tingkat kepuasan pasien peserta BPJS Kesehatan terhadap mutu pelayanan kesehatan di UPTD Puskesmas Rawat Inap Ciranjang. Metode: Jenis penelitian ini menggunakan metode penelitian deskriptif kuantitatif. Penelitian ini dilakukan pada bulan April s/d Juni 2021 di UPTD Puskesmas Rawat Inap Ciranjang. Sampel dalam penelitian ini sebanyak 64 orang. Teknik sampling yang diambil adalah accidental sampling. Metode pengumpulan data penelitian dengan menggunakan kuesioner dan diukur dengan skala likert. Hasil: Hasil penelitian yang dilakukan oleh peneliti dapat disimpulkan bahwa tingkat kepuasan pasien peserta BPJS Kesehatan terhadap pelayanan Kesehatan di UPTD Puskesmas Rawat inap Ciranjang sudah puas dengan nilai persentase kepuasan sebesar 80%. Kesimpulan: Kesimpulan penelitian ini adalah Tingkat Kepuasan Pasien Peserta BPJS Kesehatan Terhadap Mutu pelayanan kesehatan di UPTD Puskesmas Rawat Inap Ciranjang sudah tergolong Puas dengan persentase sebesar 80%. Berdasarkan hasil masing-masing dimensi yaitu dimensi Responsiveness 75%, Assurance 85%, Empathy 80%, Tangible 85%, dan Reliability 70%.","author":[{"dropping-particle":"","family":"Sapitri","given":"Poni","non-dropping-particle":"","parse-names":false,"suffix":""},{"dropping-particle":"","family":"Sari","given":"Irda","non-dropping-particle":"","parse-names":false,"suffix":""}],"container-title":"Cerdika: Jurnal Ilmiah Indonesia","id":"ITEM-1","issue":"10","issued":{"date-parts":[["2021"]]},"page":"1323-1333","title":"Tingkat Kepuasan Pasien Peserta Bpjs Kesehatan Terhadap Mutu Pelayanan Kesehatan di UPTD Puskesmas Rawat Inap Ciranjang","type":"article-journal","volume":"1"},"uris":["http://www.mendeley.com/documents/?uuid=d139f59e-5407-4095-83ac-8b662fff61d3"]}],"mendeley":{"formattedCitation":"(21)","plainTextFormattedCitation":"(21)","previouslyFormattedCitation":"(20)"},"properties":{"noteIndex":0},"schema":"https://github.com/citation-style-language/schema/raw/master/csl-citation.json"}</w:instrText>
      </w:r>
      <w:r w:rsidR="00842F18" w:rsidRPr="00220BF9">
        <w:rPr>
          <w:rFonts w:ascii="Times New Roman" w:hAnsi="Times New Roman" w:cs="Times New Roman"/>
          <w:sz w:val="24"/>
          <w:szCs w:val="24"/>
          <w:shd w:val="clear" w:color="auto" w:fill="FFFFFF"/>
          <w:vertAlign w:val="superscript"/>
        </w:rPr>
        <w:fldChar w:fldCharType="separate"/>
      </w:r>
      <w:r w:rsidR="00842F18" w:rsidRPr="00220BF9">
        <w:rPr>
          <w:rFonts w:ascii="Times New Roman" w:hAnsi="Times New Roman" w:cs="Times New Roman"/>
          <w:noProof/>
          <w:sz w:val="24"/>
          <w:szCs w:val="24"/>
          <w:shd w:val="clear" w:color="auto" w:fill="FFFFFF"/>
          <w:vertAlign w:val="superscript"/>
        </w:rPr>
        <w:t>(21)</w:t>
      </w:r>
      <w:r w:rsidR="00842F18" w:rsidRPr="00220BF9">
        <w:rPr>
          <w:rFonts w:ascii="Times New Roman" w:hAnsi="Times New Roman" w:cs="Times New Roman"/>
          <w:sz w:val="24"/>
          <w:szCs w:val="24"/>
          <w:shd w:val="clear" w:color="auto" w:fill="FFFFFF"/>
          <w:vertAlign w:val="superscript"/>
        </w:rPr>
        <w:fldChar w:fldCharType="end"/>
      </w:r>
    </w:p>
    <w:p w14:paraId="43EAC780" w14:textId="77777777" w:rsidR="00842F18" w:rsidRPr="00220BF9" w:rsidRDefault="000B4ECB"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hAnsi="Times New Roman" w:cs="Times New Roman"/>
          <w:sz w:val="24"/>
          <w:szCs w:val="24"/>
        </w:rPr>
        <w:t>E</w:t>
      </w:r>
      <w:r w:rsidR="00842F18" w:rsidRPr="00220BF9">
        <w:rPr>
          <w:rFonts w:ascii="Times New Roman" w:hAnsi="Times New Roman" w:cs="Times New Roman"/>
          <w:sz w:val="24"/>
          <w:szCs w:val="24"/>
        </w:rPr>
        <w:t>mpati</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merupakan</w:t>
      </w:r>
      <w:proofErr w:type="spellEnd"/>
      <w:r w:rsidR="00842F18" w:rsidRPr="00220BF9">
        <w:rPr>
          <w:rFonts w:ascii="Times New Roman" w:hAnsi="Times New Roman" w:cs="Times New Roman"/>
          <w:sz w:val="24"/>
          <w:szCs w:val="24"/>
        </w:rPr>
        <w:t xml:space="preserve"> rasa </w:t>
      </w:r>
      <w:proofErr w:type="spellStart"/>
      <w:r w:rsidR="00842F18" w:rsidRPr="00220BF9">
        <w:rPr>
          <w:rFonts w:ascii="Times New Roman" w:hAnsi="Times New Roman" w:cs="Times New Roman"/>
          <w:sz w:val="24"/>
          <w:szCs w:val="24"/>
        </w:rPr>
        <w:t>peduli</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empati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secara</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pribadi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lastRenderedPageBreak/>
        <w:t>me</w:t>
      </w:r>
      <w:r w:rsidRPr="00220BF9">
        <w:rPr>
          <w:rFonts w:ascii="Times New Roman" w:hAnsi="Times New Roman" w:cs="Times New Roman"/>
          <w:sz w:val="24"/>
          <w:szCs w:val="24"/>
        </w:rPr>
        <w:t>ngerti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kebutuhan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pelanggan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serta</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mudah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untuk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dihubungi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Kriteria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ini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terkait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dengan</w:t>
      </w:r>
      <w:proofErr w:type="spellEnd"/>
      <w:r w:rsidR="00842F18" w:rsidRPr="00220BF9">
        <w:rPr>
          <w:rFonts w:ascii="Times New Roman" w:hAnsi="Times New Roman" w:cs="Times New Roman"/>
          <w:sz w:val="24"/>
          <w:szCs w:val="24"/>
        </w:rPr>
        <w:t xml:space="preserve"> rasa </w:t>
      </w:r>
      <w:proofErr w:type="spellStart"/>
      <w:r w:rsidR="00842F18" w:rsidRPr="00220BF9">
        <w:rPr>
          <w:rFonts w:ascii="Times New Roman" w:hAnsi="Times New Roman" w:cs="Times New Roman"/>
          <w:sz w:val="24"/>
          <w:szCs w:val="24"/>
        </w:rPr>
        <w:t>kepedulian</w:t>
      </w:r>
      <w:proofErr w:type="spellEnd"/>
      <w:r w:rsidR="00842F18" w:rsidRPr="00220BF9">
        <w:rPr>
          <w:rFonts w:ascii="Times New Roman" w:hAnsi="Times New Roman" w:cs="Times New Roman"/>
          <w:sz w:val="24"/>
          <w:szCs w:val="24"/>
        </w:rPr>
        <w:t xml:space="preserve"> dan </w:t>
      </w:r>
      <w:proofErr w:type="spellStart"/>
      <w:r w:rsidR="00842F18" w:rsidRPr="00220BF9">
        <w:rPr>
          <w:rFonts w:ascii="Times New Roman" w:hAnsi="Times New Roman" w:cs="Times New Roman"/>
          <w:sz w:val="24"/>
          <w:szCs w:val="24"/>
        </w:rPr>
        <w:t>empati</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petugas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kepada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setiap</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pengguna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jasa</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mengerti</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kebutuhan</w:t>
      </w:r>
      <w:proofErr w:type="spellEnd"/>
      <w:r w:rsidR="00842F18"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mudah</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untuk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dikontak</w:t>
      </w:r>
      <w:proofErr w:type="spellEnd"/>
      <w:r w:rsidRPr="00220BF9">
        <w:rPr>
          <w:rFonts w:ascii="Times New Roman" w:hAnsi="Times New Roman" w:cs="Times New Roman"/>
          <w:sz w:val="24"/>
          <w:szCs w:val="24"/>
        </w:rPr>
        <w:t xml:space="preserve"> oleh </w:t>
      </w:r>
      <w:proofErr w:type="spellStart"/>
      <w:r w:rsidR="00842F18" w:rsidRPr="00220BF9">
        <w:rPr>
          <w:rFonts w:ascii="Times New Roman" w:hAnsi="Times New Roman" w:cs="Times New Roman"/>
          <w:sz w:val="24"/>
          <w:szCs w:val="24"/>
        </w:rPr>
        <w:t>pengguna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jasa</w:t>
      </w:r>
      <w:proofErr w:type="spellEnd"/>
      <w:r w:rsidR="00842F18" w:rsidRPr="00220BF9">
        <w:rPr>
          <w:rFonts w:ascii="Times New Roman" w:hAnsi="Times New Roman" w:cs="Times New Roman"/>
          <w:sz w:val="24"/>
          <w:szCs w:val="24"/>
        </w:rPr>
        <w:t xml:space="preserve"> </w:t>
      </w:r>
      <w:r w:rsidRPr="00220BF9">
        <w:rPr>
          <w:rFonts w:ascii="Times New Roman" w:hAnsi="Times New Roman" w:cs="Times New Roman"/>
          <w:sz w:val="24"/>
          <w:szCs w:val="24"/>
        </w:rPr>
        <w:t xml:space="preserve">yang </w:t>
      </w:r>
      <w:proofErr w:type="spellStart"/>
      <w:r w:rsidRPr="00220BF9">
        <w:rPr>
          <w:rFonts w:ascii="Times New Roman" w:hAnsi="Times New Roman" w:cs="Times New Roman"/>
          <w:sz w:val="24"/>
          <w:szCs w:val="24"/>
        </w:rPr>
        <w:t>membutuhkan</w:t>
      </w:r>
      <w:proofErr w:type="spellEnd"/>
      <w:r w:rsidR="00842F18" w:rsidRPr="00220BF9">
        <w:rPr>
          <w:rFonts w:ascii="Times New Roman" w:hAnsi="Times New Roman" w:cs="Times New Roman"/>
          <w:sz w:val="24"/>
          <w:szCs w:val="24"/>
        </w:rPr>
        <w:t xml:space="preserve">. </w:t>
      </w:r>
      <w:proofErr w:type="spellStart"/>
      <w:r w:rsidR="00DF24BA" w:rsidRPr="00220BF9">
        <w:rPr>
          <w:rFonts w:ascii="Times New Roman" w:hAnsi="Times New Roman" w:cs="Times New Roman"/>
          <w:sz w:val="24"/>
          <w:szCs w:val="24"/>
        </w:rPr>
        <w:t>Penentuan</w:t>
      </w:r>
      <w:proofErr w:type="spellEnd"/>
      <w:r w:rsidR="00DF24BA" w:rsidRPr="00220BF9">
        <w:rPr>
          <w:rFonts w:ascii="Times New Roman" w:hAnsi="Times New Roman" w:cs="Times New Roman"/>
          <w:sz w:val="24"/>
          <w:szCs w:val="24"/>
        </w:rPr>
        <w:t xml:space="preserve"> </w:t>
      </w:r>
      <w:proofErr w:type="spellStart"/>
      <w:r w:rsidR="00DF24BA" w:rsidRPr="00220BF9">
        <w:rPr>
          <w:rFonts w:ascii="Times New Roman" w:hAnsi="Times New Roman" w:cs="Times New Roman"/>
          <w:sz w:val="24"/>
          <w:szCs w:val="24"/>
        </w:rPr>
        <w:t>mutu</w:t>
      </w:r>
      <w:proofErr w:type="spellEnd"/>
      <w:r w:rsidR="00DF24BA" w:rsidRPr="00220BF9">
        <w:rPr>
          <w:rFonts w:ascii="Times New Roman" w:hAnsi="Times New Roman" w:cs="Times New Roman"/>
          <w:sz w:val="24"/>
          <w:szCs w:val="24"/>
        </w:rPr>
        <w:t xml:space="preserve"> </w:t>
      </w:r>
      <w:proofErr w:type="spellStart"/>
      <w:r w:rsidR="00DF24BA" w:rsidRPr="00220BF9">
        <w:rPr>
          <w:rFonts w:ascii="Times New Roman" w:hAnsi="Times New Roman" w:cs="Times New Roman"/>
          <w:sz w:val="24"/>
          <w:szCs w:val="24"/>
        </w:rPr>
        <w:t>pelayanan</w:t>
      </w:r>
      <w:proofErr w:type="spellEnd"/>
      <w:r w:rsidR="00DF24BA" w:rsidRPr="00220BF9">
        <w:rPr>
          <w:rFonts w:ascii="Times New Roman" w:hAnsi="Times New Roman" w:cs="Times New Roman"/>
          <w:sz w:val="24"/>
          <w:szCs w:val="24"/>
        </w:rPr>
        <w:t xml:space="preserve"> Kesehatan </w:t>
      </w:r>
      <w:proofErr w:type="spellStart"/>
      <w:r w:rsidR="00DF24BA" w:rsidRPr="00220BF9">
        <w:rPr>
          <w:rFonts w:ascii="Times New Roman" w:hAnsi="Times New Roman" w:cs="Times New Roman"/>
          <w:sz w:val="24"/>
          <w:szCs w:val="24"/>
        </w:rPr>
        <w:t>ditentukan</w:t>
      </w:r>
      <w:proofErr w:type="spellEnd"/>
      <w:r w:rsidR="00DF24BA" w:rsidRPr="00220BF9">
        <w:rPr>
          <w:rFonts w:ascii="Times New Roman" w:hAnsi="Times New Roman" w:cs="Times New Roman"/>
          <w:sz w:val="24"/>
          <w:szCs w:val="24"/>
        </w:rPr>
        <w:t xml:space="preserve"> juga oleh </w:t>
      </w:r>
      <w:proofErr w:type="spellStart"/>
      <w:r w:rsidR="00DF24BA" w:rsidRPr="00220BF9">
        <w:rPr>
          <w:rFonts w:ascii="Times New Roman" w:hAnsi="Times New Roman" w:cs="Times New Roman"/>
          <w:sz w:val="24"/>
          <w:szCs w:val="24"/>
        </w:rPr>
        <w:t>p</w:t>
      </w:r>
      <w:r w:rsidR="00842F18" w:rsidRPr="00220BF9">
        <w:rPr>
          <w:rFonts w:ascii="Times New Roman" w:hAnsi="Times New Roman" w:cs="Times New Roman"/>
          <w:sz w:val="24"/>
          <w:szCs w:val="24"/>
        </w:rPr>
        <w:t>eranan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sumber</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daya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manusia</w:t>
      </w:r>
      <w:proofErr w:type="spellEnd"/>
      <w:r w:rsidR="00842F18" w:rsidRPr="00220BF9">
        <w:rPr>
          <w:rFonts w:ascii="Times New Roman" w:hAnsi="Times New Roman" w:cs="Times New Roman"/>
          <w:sz w:val="24"/>
          <w:szCs w:val="24"/>
        </w:rPr>
        <w:t>.</w:t>
      </w:r>
    </w:p>
    <w:p w14:paraId="20F43FC9" w14:textId="77777777" w:rsidR="00842F18" w:rsidRPr="00220BF9" w:rsidRDefault="00842F18"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hAnsi="Times New Roman" w:cs="Times New Roman"/>
          <w:sz w:val="24"/>
          <w:szCs w:val="24"/>
        </w:rPr>
        <w:t>Peneliti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menganalisa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mempersepsikan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rujukan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berjenjang</w:t>
      </w:r>
      <w:proofErr w:type="spellEnd"/>
      <w:r w:rsidRPr="00220BF9">
        <w:rPr>
          <w:rFonts w:ascii="Times New Roman" w:hAnsi="Times New Roman" w:cs="Times New Roman"/>
          <w:sz w:val="24"/>
          <w:szCs w:val="24"/>
        </w:rPr>
        <w:t xml:space="preserve"> BPJS Kesehatan </w:t>
      </w:r>
      <w:proofErr w:type="spellStart"/>
      <w:proofErr w:type="gramStart"/>
      <w:r w:rsidRPr="00220BF9">
        <w:rPr>
          <w:rFonts w:ascii="Times New Roman" w:hAnsi="Times New Roman" w:cs="Times New Roman"/>
          <w:sz w:val="24"/>
          <w:szCs w:val="24"/>
        </w:rPr>
        <w:t>sudah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memahami</w:t>
      </w:r>
      <w:proofErr w:type="spellEnd"/>
      <w:proofErr w:type="gram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kebutuhan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Sebagian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mengatakan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petugas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sudah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keluhan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disampaikan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Kemampuan</w:t>
      </w:r>
      <w:proofErr w:type="spellEnd"/>
      <w:r w:rsidRPr="00220BF9">
        <w:rPr>
          <w:rFonts w:ascii="Times New Roman" w:hAnsi="Times New Roman" w:cs="Times New Roman"/>
          <w:sz w:val="24"/>
          <w:szCs w:val="24"/>
        </w:rPr>
        <w:t xml:space="preserve"> Rumah Sakit </w:t>
      </w:r>
      <w:proofErr w:type="spellStart"/>
      <w:r w:rsidRPr="00220BF9">
        <w:rPr>
          <w:rFonts w:ascii="Times New Roman" w:hAnsi="Times New Roman" w:cs="Times New Roman"/>
          <w:sz w:val="24"/>
          <w:szCs w:val="24"/>
        </w:rPr>
        <w:t>untuk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memberikan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tulus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semua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diukur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indikator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keramahan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sama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tanpa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memandang</w:t>
      </w:r>
      <w:proofErr w:type="spellEnd"/>
      <w:r w:rsidRPr="00220BF9">
        <w:rPr>
          <w:rFonts w:ascii="Times New Roman" w:hAnsi="Times New Roman" w:cs="Times New Roman"/>
          <w:sz w:val="24"/>
          <w:szCs w:val="24"/>
        </w:rPr>
        <w:t xml:space="preserve"> status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memberikan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kepada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setiap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pasiennya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pengertian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keluhan-keluhan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pasiennya</w:t>
      </w:r>
      <w:proofErr w:type="spellEnd"/>
      <w:r w:rsidRPr="00220BF9">
        <w:rPr>
          <w:rFonts w:ascii="Times New Roman" w:hAnsi="Times New Roman" w:cs="Times New Roman"/>
          <w:sz w:val="24"/>
          <w:szCs w:val="24"/>
        </w:rPr>
        <w:t xml:space="preserve">. Hal </w:t>
      </w:r>
      <w:proofErr w:type="spellStart"/>
      <w:r w:rsidRPr="00220BF9">
        <w:rPr>
          <w:rFonts w:ascii="Times New Roman" w:hAnsi="Times New Roman" w:cs="Times New Roman"/>
          <w:sz w:val="24"/>
          <w:szCs w:val="24"/>
        </w:rPr>
        <w:t>tersebut</w:t>
      </w:r>
      <w:proofErr w:type="spellEnd"/>
      <w:r w:rsidRPr="00220BF9">
        <w:rPr>
          <w:rFonts w:ascii="Times New Roman" w:hAnsi="Times New Roman" w:cs="Times New Roman"/>
          <w:sz w:val="24"/>
          <w:szCs w:val="24"/>
        </w:rPr>
        <w:t xml:space="preserve"> </w:t>
      </w:r>
      <w:proofErr w:type="spellStart"/>
      <w:r w:rsidR="00DF24BA" w:rsidRPr="00220BF9">
        <w:rPr>
          <w:rFonts w:ascii="Times New Roman" w:hAnsi="Times New Roman" w:cs="Times New Roman"/>
          <w:sz w:val="24"/>
          <w:szCs w:val="24"/>
        </w:rPr>
        <w:t>didukung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hasil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00DF24BA" w:rsidRPr="00220BF9">
        <w:rPr>
          <w:rFonts w:ascii="Times New Roman" w:hAnsi="Times New Roman" w:cs="Times New Roman"/>
          <w:sz w:val="24"/>
          <w:szCs w:val="24"/>
        </w:rPr>
        <w:t>dimana</w:t>
      </w:r>
      <w:proofErr w:type="spellEnd"/>
      <w:r w:rsidR="00DF24BA" w:rsidRPr="00220BF9">
        <w:rPr>
          <w:rFonts w:ascii="Times New Roman" w:hAnsi="Times New Roman" w:cs="Times New Roman"/>
          <w:sz w:val="24"/>
          <w:szCs w:val="24"/>
        </w:rPr>
        <w:t xml:space="preserve"> </w:t>
      </w:r>
      <w:proofErr w:type="spellStart"/>
      <w:r w:rsidR="00DF24BA" w:rsidRPr="00220BF9">
        <w:rPr>
          <w:rFonts w:ascii="Times New Roman" w:hAnsi="Times New Roman" w:cs="Times New Roman"/>
          <w:sz w:val="24"/>
          <w:szCs w:val="24"/>
        </w:rPr>
        <w:t>terdapat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w:t>
      </w:r>
      <w:r w:rsidR="00DF24BA" w:rsidRPr="00220BF9">
        <w:rPr>
          <w:rFonts w:ascii="Times New Roman" w:eastAsia="Calibri" w:hAnsi="Times New Roman" w:cs="Times New Roman"/>
          <w:sz w:val="24"/>
          <w:szCs w:val="24"/>
        </w:rPr>
        <w:t>RSUD</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eastAsia="Calibri" w:hAnsi="Times New Roman" w:cs="Times New Roman"/>
          <w:sz w:val="24"/>
          <w:szCs w:val="24"/>
        </w:rPr>
        <w:t xml:space="preserve">. </w:t>
      </w:r>
    </w:p>
    <w:p w14:paraId="553FC408" w14:textId="77777777" w:rsidR="00842F18" w:rsidRPr="00220BF9" w:rsidRDefault="00842F18"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 xml:space="preserve">Pada </w:t>
      </w:r>
      <w:proofErr w:type="spellStart"/>
      <w:r w:rsidRPr="00220BF9">
        <w:rPr>
          <w:rFonts w:ascii="Times New Roman" w:hAnsi="Times New Roman" w:cs="Times New Roman"/>
          <w:sz w:val="24"/>
          <w:szCs w:val="24"/>
        </w:rPr>
        <w:t>hasil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sebagian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peserta</w:t>
      </w:r>
      <w:proofErr w:type="spellEnd"/>
      <w:r w:rsidRPr="00220BF9">
        <w:rPr>
          <w:rFonts w:ascii="Times New Roman" w:hAnsi="Times New Roman" w:cs="Times New Roman"/>
          <w:sz w:val="24"/>
          <w:szCs w:val="24"/>
        </w:rPr>
        <w:t xml:space="preserve"> BPJS Kesehatan </w:t>
      </w:r>
      <w:proofErr w:type="spellStart"/>
      <w:r w:rsidRPr="00220BF9">
        <w:rPr>
          <w:rFonts w:ascii="Times New Roman" w:hAnsi="Times New Roman" w:cs="Times New Roman"/>
          <w:sz w:val="24"/>
          <w:szCs w:val="24"/>
        </w:rPr>
        <w:t>menilai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60 (89,6%),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 xml:space="preserve">53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88,3%</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Sedangkan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menilai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7 (10,4%),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pada </w:t>
      </w:r>
      <w:proofErr w:type="spellStart"/>
      <w:r w:rsidRPr="00220BF9">
        <w:rPr>
          <w:rFonts w:ascii="Times New Roman" w:hAnsi="Times New Roman" w:cs="Times New Roman"/>
          <w:sz w:val="24"/>
          <w:szCs w:val="24"/>
        </w:rPr>
        <w:t>kategori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puas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sebanyak</w:t>
      </w:r>
      <w:proofErr w:type="spellEnd"/>
      <w:r w:rsidRPr="00220BF9">
        <w:rPr>
          <w:rFonts w:ascii="Times New Roman" w:hAnsi="Times New Roman" w:cs="Times New Roman"/>
          <w:sz w:val="24"/>
          <w:szCs w:val="24"/>
        </w:rPr>
        <w:t xml:space="preserve"> 6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(85,7%).</w:t>
      </w:r>
    </w:p>
    <w:p w14:paraId="0A5041B9" w14:textId="77777777" w:rsidR="00842F18" w:rsidRPr="00220BF9" w:rsidRDefault="00842F18"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color w:val="000000" w:themeColor="text1"/>
          <w:sz w:val="24"/>
          <w:szCs w:val="24"/>
        </w:rPr>
        <w:t xml:space="preserve">Hasil </w:t>
      </w:r>
      <w:proofErr w:type="spellStart"/>
      <w:r w:rsidRPr="00220BF9">
        <w:rPr>
          <w:rFonts w:ascii="Times New Roman" w:hAnsi="Times New Roman" w:cs="Times New Roman"/>
          <w:color w:val="000000" w:themeColor="text1"/>
          <w:sz w:val="24"/>
          <w:szCs w:val="24"/>
        </w:rPr>
        <w:t>analisis</w:t>
      </w:r>
      <w:proofErr w:type="spellEnd"/>
      <w:r w:rsidRPr="00220BF9">
        <w:rPr>
          <w:rFonts w:ascii="Times New Roman" w:hAnsi="Times New Roman" w:cs="Times New Roman"/>
          <w:color w:val="000000" w:themeColor="text1"/>
          <w:sz w:val="24"/>
          <w:szCs w:val="24"/>
        </w:rPr>
        <w:t xml:space="preserve"> uji Chi Square </w:t>
      </w:r>
      <w:proofErr w:type="spellStart"/>
      <w:r w:rsidRPr="00220BF9">
        <w:rPr>
          <w:rFonts w:ascii="Times New Roman" w:hAnsi="Times New Roman" w:cs="Times New Roman"/>
          <w:color w:val="000000" w:themeColor="text1"/>
          <w:sz w:val="24"/>
          <w:szCs w:val="24"/>
        </w:rPr>
        <w:t>menunjukkan</w:t>
      </w:r>
      <w:proofErr w:type="spellEnd"/>
      <w:r w:rsidRPr="00220BF9">
        <w:rPr>
          <w:rFonts w:ascii="Times New Roman" w:hAnsi="Times New Roman" w:cs="Times New Roman"/>
          <w:color w:val="000000" w:themeColor="text1"/>
          <w:sz w:val="24"/>
          <w:szCs w:val="24"/>
        </w:rPr>
        <w:t xml:space="preserve"> p value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0,000 &lt; 0,05. </w:t>
      </w:r>
      <w:proofErr w:type="spellStart"/>
      <w:r w:rsidRPr="00220BF9">
        <w:rPr>
          <w:rFonts w:ascii="Times New Roman" w:hAnsi="Times New Roman" w:cs="Times New Roman"/>
          <w:color w:val="000000" w:themeColor="text1"/>
          <w:sz w:val="24"/>
          <w:szCs w:val="24"/>
        </w:rPr>
        <w:t>Sehingga</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terdapat</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hubungan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bukti</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fisik</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dengan</w:t>
      </w:r>
      <w:proofErr w:type="spellEnd"/>
      <w:r w:rsidRPr="00220BF9">
        <w:rPr>
          <w:rFonts w:ascii="Times New Roman" w:hAnsi="Times New Roman" w:cs="Times New Roman"/>
          <w:color w:val="000000" w:themeColor="text1"/>
          <w:sz w:val="24"/>
          <w:szCs w:val="24"/>
        </w:rPr>
        <w:t xml:space="preserve"> </w:t>
      </w:r>
      <w:proofErr w:type="spellStart"/>
      <w:r w:rsidRPr="00220BF9">
        <w:rPr>
          <w:rFonts w:ascii="Times New Roman" w:hAnsi="Times New Roman" w:cs="Times New Roman"/>
          <w:color w:val="000000" w:themeColor="text1"/>
          <w:sz w:val="24"/>
          <w:szCs w:val="24"/>
        </w:rPr>
        <w:t>kepuasan</w:t>
      </w:r>
      <w:proofErr w:type="spellEnd"/>
      <w:r w:rsidRPr="00220BF9">
        <w:rPr>
          <w:rFonts w:ascii="Times New Roman" w:hAnsi="Times New Roman" w:cs="Times New Roman"/>
          <w:color w:val="000000" w:themeColor="text1"/>
          <w:sz w:val="24"/>
          <w:szCs w:val="24"/>
        </w:rPr>
        <w:t xml:space="preserve"> 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Rumah Sakit Umum Daerah </w:t>
      </w:r>
      <w:r w:rsidR="00B76A10" w:rsidRPr="00220BF9">
        <w:rPr>
          <w:rFonts w:ascii="Times New Roman" w:eastAsia="Calibri" w:hAnsi="Times New Roman" w:cs="Times New Roman"/>
          <w:sz w:val="24"/>
          <w:szCs w:val="24"/>
        </w:rPr>
        <w:t>Di</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eastAsia="Calibri" w:hAnsi="Times New Roman" w:cs="Times New Roman"/>
          <w:sz w:val="24"/>
          <w:szCs w:val="24"/>
        </w:rPr>
        <w:t xml:space="preserve">. </w:t>
      </w:r>
      <w:r w:rsidRPr="00220BF9">
        <w:rPr>
          <w:rFonts w:ascii="Times New Roman" w:hAnsi="Times New Roman" w:cs="Times New Roman"/>
          <w:sz w:val="24"/>
          <w:szCs w:val="24"/>
        </w:rPr>
        <w:t xml:space="preserve">Hasil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sejalan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dilakukan</w:t>
      </w:r>
      <w:proofErr w:type="spellEnd"/>
      <w:r w:rsidRPr="00220BF9">
        <w:rPr>
          <w:rFonts w:ascii="Times New Roman" w:hAnsi="Times New Roman" w:cs="Times New Roman"/>
          <w:sz w:val="24"/>
          <w:szCs w:val="24"/>
        </w:rPr>
        <w:t xml:space="preserve"> oleh </w:t>
      </w:r>
      <w:proofErr w:type="spellStart"/>
      <w:r w:rsidRPr="00220BF9">
        <w:rPr>
          <w:rFonts w:ascii="Times New Roman" w:hAnsi="Times New Roman" w:cs="Times New Roman"/>
          <w:sz w:val="24"/>
          <w:szCs w:val="24"/>
        </w:rPr>
        <w:t>Widiastuti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sebagian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menyatakan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yaitu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sebesar</w:t>
      </w:r>
      <w:proofErr w:type="spellEnd"/>
      <w:r w:rsidRPr="00220BF9">
        <w:rPr>
          <w:rFonts w:ascii="Times New Roman" w:hAnsi="Times New Roman" w:cs="Times New Roman"/>
          <w:sz w:val="24"/>
          <w:szCs w:val="24"/>
        </w:rPr>
        <w:t xml:space="preserve"> 74 (87,1%) dan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w:t>
      </w:r>
      <w:r w:rsidRPr="00220BF9">
        <w:rPr>
          <w:rFonts w:ascii="Times New Roman" w:hAnsi="Times New Roman" w:cs="Times New Roman"/>
          <w:sz w:val="24"/>
          <w:szCs w:val="24"/>
          <w:vertAlign w:val="superscript"/>
        </w:rPr>
        <w:fldChar w:fldCharType="begin" w:fldLock="1"/>
      </w:r>
      <w:r w:rsidRPr="00220BF9">
        <w:rPr>
          <w:rFonts w:ascii="Times New Roman" w:hAnsi="Times New Roman" w:cs="Times New Roman"/>
          <w:sz w:val="24"/>
          <w:szCs w:val="24"/>
          <w:vertAlign w:val="superscript"/>
        </w:rPr>
        <w:instrText>ADDIN CSL_CITATION {"citationItems":[{"id":"ITEM-1","itemData":{"abstract":"High quality health service can be seen on five dimensions of responsiveness, reliability, assurance, empathy and tangible. According to interview and document analysis result at RSUD Mangusada, reducing the hospitalize patient happen from 64.804 in 2018 to 7.037 patients in 2016. This study aimed at finding the relation nursing care quality service with BPJS Health Insurance member satisfy on third in RSUD Mangusada. The study design was cross sectional with number of sample about 85 people chosen by purposive sampling technique with inclusion and exclusion criteria. The questionnaire used as instrument in this study then analyzed by univariate and bivariate tests. The test used chi-square (p value &lt;α, α=0, 05). The statistic test result obtained that p value 0, 000 &lt; α=0, 05, concluded that the quality service of five dimensions had significant relation with the BPJS health insurance member satisfaction. Based on the study done, suggested that the future health service maintaining the quality of nursing care quality service based on five dimensions quality services so the purpose of institution in patient satisfaction achieved.","author":[{"dropping-particle":"","family":"Widiastuti","given":"Putu","non-dropping-particle":"","parse-names":false,"suffix":""},{"dropping-particle":"","family":"Prihandhani","given":"Sherlyna","non-dropping-particle":"","parse-names":false,"suffix":""},{"dropping-particle":"","family":"Putu","given":"Ni","non-dropping-particle":"","parse-names":false,"suffix":""},{"dropping-particle":"","family":"Pradnyasari","given":"Rini","non-dropping-particle":"","parse-names":false,"suffix":""},{"dropping-particle":"","family":"Bina","given":"Stikes","non-dropping-particle":"","parse-names":false,"suffix":""},{"dropping-particle":"","family":"Korespondens","given":"Usada Bali","non-dropping-particle":"","parse-names":false,"suffix":""}],"container-title":"Medikes (Media Informasi Kesehatan)","id":"ITEM-1","issue":"2","issued":{"date-parts":[["2020"]]},"page":"365","title":"the Relation of the Nursing Care Quality Service With \"Bpjs\" Health Insurance Member Satisfaction on Third Class Ward in Rsud Mangusada","type":"article-journal","volume":"7"},"uris":["http://www.mendeley.com/documents/?uuid=89d08073-1b37-479c-b9a2-d7507d800b9b"]}],"mendeley":{"formattedCitation":"(17)","plainTextFormattedCitation":"(17)","previouslyFormattedCitation":"(17)"},"properties":{"noteIndex":0},"schema":"https://github.com/citation-style-language/schema/raw/master/csl-citation.json"}</w:instrText>
      </w:r>
      <w:r w:rsidRPr="00220BF9">
        <w:rPr>
          <w:rFonts w:ascii="Times New Roman" w:hAnsi="Times New Roman" w:cs="Times New Roman"/>
          <w:sz w:val="24"/>
          <w:szCs w:val="24"/>
          <w:vertAlign w:val="superscript"/>
        </w:rPr>
        <w:fldChar w:fldCharType="separate"/>
      </w:r>
      <w:r w:rsidRPr="00220BF9">
        <w:rPr>
          <w:rFonts w:ascii="Times New Roman" w:hAnsi="Times New Roman" w:cs="Times New Roman"/>
          <w:noProof/>
          <w:sz w:val="24"/>
          <w:szCs w:val="24"/>
          <w:vertAlign w:val="superscript"/>
        </w:rPr>
        <w:t>(17)</w:t>
      </w:r>
      <w:r w:rsidRPr="00220BF9">
        <w:rPr>
          <w:rFonts w:ascii="Times New Roman" w:hAnsi="Times New Roman" w:cs="Times New Roman"/>
          <w:sz w:val="24"/>
          <w:szCs w:val="24"/>
          <w:vertAlign w:val="superscript"/>
        </w:rPr>
        <w:fldChar w:fldCharType="end"/>
      </w:r>
    </w:p>
    <w:p w14:paraId="43F60F61" w14:textId="77777777" w:rsidR="00842F18" w:rsidRPr="00220BF9" w:rsidRDefault="00842F18"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eastAsia="Calibri" w:hAnsi="Times New Roman" w:cs="Times New Roman"/>
          <w:sz w:val="24"/>
          <w:szCs w:val="24"/>
        </w:rPr>
        <w:t>Menurut</w:t>
      </w:r>
      <w:proofErr w:type="spellEnd"/>
      <w:r w:rsidRPr="00220BF9">
        <w:rPr>
          <w:rFonts w:ascii="Times New Roman" w:eastAsia="Calibri" w:hAnsi="Times New Roman" w:cs="Times New Roman"/>
          <w:sz w:val="24"/>
          <w:szCs w:val="24"/>
        </w:rPr>
        <w:t xml:space="preserve"> Ningrum,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meliputi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fasilitas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perlengkapan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karyawan</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sarana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komunikasi</w:t>
      </w:r>
      <w:proofErr w:type="spellEnd"/>
      <w:r w:rsidRPr="00220BF9">
        <w:rPr>
          <w:rFonts w:ascii="Times New Roman" w:hAnsi="Times New Roman" w:cs="Times New Roman"/>
          <w:sz w:val="24"/>
          <w:szCs w:val="24"/>
        </w:rPr>
        <w:t xml:space="preserve">. Mutu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juga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dirasakan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secara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langsung</w:t>
      </w:r>
      <w:proofErr w:type="spellEnd"/>
      <w:r w:rsidRPr="00220BF9">
        <w:rPr>
          <w:rFonts w:ascii="Times New Roman" w:hAnsi="Times New Roman" w:cs="Times New Roman"/>
          <w:sz w:val="24"/>
          <w:szCs w:val="24"/>
        </w:rPr>
        <w:t xml:space="preserve"> oleh para </w:t>
      </w:r>
      <w:proofErr w:type="spellStart"/>
      <w:r w:rsidRPr="00220BF9">
        <w:rPr>
          <w:rFonts w:ascii="Times New Roman" w:hAnsi="Times New Roman" w:cs="Times New Roman"/>
          <w:sz w:val="24"/>
          <w:szCs w:val="24"/>
        </w:rPr>
        <w:t>penggunanya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menyediakan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lastRenderedPageBreak/>
        <w:t>fasilitas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perlengkapan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memadai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juga </w:t>
      </w:r>
      <w:proofErr w:type="spellStart"/>
      <w:r w:rsidRPr="00220BF9">
        <w:rPr>
          <w:rFonts w:ascii="Times New Roman" w:hAnsi="Times New Roman" w:cs="Times New Roman"/>
          <w:sz w:val="24"/>
          <w:szCs w:val="24"/>
        </w:rPr>
        <w:t>mempengaruhi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w:t>
      </w:r>
    </w:p>
    <w:p w14:paraId="51B8C66B" w14:textId="77777777" w:rsidR="00842F18" w:rsidRPr="00220BF9" w:rsidRDefault="00842F18" w:rsidP="00220BF9">
      <w:pPr>
        <w:spacing w:after="0" w:line="360" w:lineRule="auto"/>
        <w:contextualSpacing/>
        <w:jc w:val="both"/>
        <w:rPr>
          <w:rFonts w:ascii="Times New Roman" w:eastAsia="Calibri" w:hAnsi="Times New Roman" w:cs="Times New Roman"/>
          <w:sz w:val="24"/>
          <w:szCs w:val="24"/>
        </w:rPr>
      </w:pPr>
      <w:proofErr w:type="spellStart"/>
      <w:r w:rsidRPr="00220BF9">
        <w:rPr>
          <w:rFonts w:ascii="Times New Roman" w:hAnsi="Times New Roman" w:cs="Times New Roman"/>
          <w:sz w:val="24"/>
          <w:szCs w:val="24"/>
        </w:rPr>
        <w:t>Peneliti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menganalisa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mayoritas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menilai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fasilitas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sudah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memadai</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sebagian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responden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merasa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nyaman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ketika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menjalani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perawatan</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 xml:space="preserve">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w:t>
      </w:r>
      <w:r w:rsidR="00E75325" w:rsidRPr="00220BF9">
        <w:rPr>
          <w:rFonts w:ascii="Times New Roman" w:eastAsia="Calibri" w:hAnsi="Times New Roman" w:cs="Times New Roman"/>
          <w:sz w:val="24"/>
          <w:szCs w:val="24"/>
        </w:rPr>
        <w:t>RSUD</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hAnsi="Times New Roman" w:cs="Times New Roman"/>
          <w:sz w:val="24"/>
          <w:szCs w:val="24"/>
        </w:rPr>
        <w:t xml:space="preserve">. </w:t>
      </w:r>
      <w:proofErr w:type="spellStart"/>
      <w:r w:rsidR="00E75325" w:rsidRPr="00220BF9">
        <w:rPr>
          <w:rFonts w:ascii="Times New Roman" w:hAnsi="Times New Roman" w:cs="Times New Roman"/>
          <w:sz w:val="24"/>
          <w:szCs w:val="24"/>
        </w:rPr>
        <w:t>Terdapat</w:t>
      </w:r>
      <w:proofErr w:type="spellEnd"/>
      <w:r w:rsidR="00E75325" w:rsidRPr="00220BF9">
        <w:rPr>
          <w:rFonts w:ascii="Times New Roman" w:hAnsi="Times New Roman" w:cs="Times New Roman"/>
          <w:sz w:val="24"/>
          <w:szCs w:val="24"/>
        </w:rPr>
        <w:t xml:space="preserve"> </w:t>
      </w:r>
      <w:proofErr w:type="spellStart"/>
      <w:r w:rsidR="00E75325"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00E75325" w:rsidRPr="00220BF9">
        <w:rPr>
          <w:rFonts w:ascii="Times New Roman" w:hAnsi="Times New Roman" w:cs="Times New Roman"/>
          <w:sz w:val="24"/>
          <w:szCs w:val="24"/>
        </w:rPr>
        <w:t>tingkat</w:t>
      </w:r>
      <w:proofErr w:type="spellEnd"/>
      <w:r w:rsidR="00E75325"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r w:rsidR="00E75325" w:rsidRPr="00220BF9">
        <w:rPr>
          <w:rFonts w:ascii="Times New Roman" w:hAnsi="Times New Roman" w:cs="Times New Roman"/>
          <w:color w:val="000000" w:themeColor="text1"/>
          <w:sz w:val="24"/>
          <w:szCs w:val="24"/>
        </w:rPr>
        <w:t xml:space="preserve">pada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w:t>
      </w:r>
      <w:r w:rsidR="00E75325" w:rsidRPr="00220BF9">
        <w:rPr>
          <w:rFonts w:ascii="Times New Roman" w:eastAsia="Calibri" w:hAnsi="Times New Roman" w:cs="Times New Roman"/>
          <w:sz w:val="24"/>
          <w:szCs w:val="24"/>
        </w:rPr>
        <w:t>RSUD</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eastAsia="Calibri" w:hAnsi="Times New Roman" w:cs="Times New Roman"/>
          <w:sz w:val="24"/>
          <w:szCs w:val="24"/>
        </w:rPr>
        <w:t>.</w:t>
      </w:r>
    </w:p>
    <w:p w14:paraId="38A0C9F8" w14:textId="77777777" w:rsidR="00842F18" w:rsidRPr="00220BF9" w:rsidRDefault="00EB309E"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dipengaruhi</w:t>
      </w:r>
      <w:proofErr w:type="spellEnd"/>
      <w:r w:rsidRPr="00220BF9">
        <w:rPr>
          <w:rFonts w:ascii="Times New Roman" w:hAnsi="Times New Roman" w:cs="Times New Roman"/>
          <w:sz w:val="24"/>
          <w:szCs w:val="24"/>
        </w:rPr>
        <w:t xml:space="preserve"> juga oleh </w:t>
      </w:r>
      <w:proofErr w:type="spellStart"/>
      <w:r w:rsidRPr="00220BF9">
        <w:rPr>
          <w:rFonts w:ascii="Times New Roman" w:hAnsi="Times New Roman" w:cs="Times New Roman"/>
          <w:sz w:val="24"/>
          <w:szCs w:val="24"/>
        </w:rPr>
        <w:t>m</w:t>
      </w:r>
      <w:r w:rsidR="00842F18" w:rsidRPr="00220BF9">
        <w:rPr>
          <w:rFonts w:ascii="Times New Roman" w:hAnsi="Times New Roman" w:cs="Times New Roman"/>
          <w:sz w:val="24"/>
          <w:szCs w:val="24"/>
        </w:rPr>
        <w:t>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yang </w:t>
      </w:r>
      <w:proofErr w:type="spellStart"/>
      <w:r w:rsidR="00842F18" w:rsidRPr="00220BF9">
        <w:rPr>
          <w:rFonts w:ascii="Times New Roman" w:hAnsi="Times New Roman" w:cs="Times New Roman"/>
          <w:sz w:val="24"/>
          <w:szCs w:val="24"/>
        </w:rPr>
        <w:t>tidak</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dikelola</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Apabila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tidak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ada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upaya</w:t>
      </w:r>
      <w:proofErr w:type="spellEnd"/>
      <w:r w:rsidRPr="00220BF9">
        <w:rPr>
          <w:rFonts w:ascii="Times New Roman" w:hAnsi="Times New Roman" w:cs="Times New Roman"/>
          <w:sz w:val="24"/>
          <w:szCs w:val="24"/>
        </w:rPr>
        <w:t xml:space="preserve"> BPJS Kesehatan </w:t>
      </w:r>
      <w:proofErr w:type="spellStart"/>
      <w:r w:rsidRPr="00220BF9">
        <w:rPr>
          <w:rFonts w:ascii="Times New Roman" w:hAnsi="Times New Roman" w:cs="Times New Roman"/>
          <w:sz w:val="24"/>
          <w:szCs w:val="24"/>
        </w:rPr>
        <w:t>memperbaiki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pelayanannya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maka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w:t>
      </w:r>
      <w:r w:rsidR="00842F18" w:rsidRPr="00220BF9">
        <w:rPr>
          <w:rFonts w:ascii="Times New Roman" w:hAnsi="Times New Roman" w:cs="Times New Roman"/>
          <w:sz w:val="24"/>
          <w:szCs w:val="24"/>
        </w:rPr>
        <w:t>ingkat</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kepuasan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kategori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baik</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berubah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jadi</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menjadi</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prioritas</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bagi</w:t>
      </w:r>
      <w:proofErr w:type="spellEnd"/>
      <w:r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pihak</w:t>
      </w:r>
      <w:proofErr w:type="spellEnd"/>
      <w:r w:rsidR="00842F18" w:rsidRPr="00220BF9">
        <w:rPr>
          <w:rFonts w:ascii="Times New Roman" w:hAnsi="Times New Roman" w:cs="Times New Roman"/>
          <w:sz w:val="24"/>
          <w:szCs w:val="24"/>
        </w:rPr>
        <w:t xml:space="preserve"> BPJS Kesehatan </w:t>
      </w:r>
      <w:proofErr w:type="spellStart"/>
      <w:r w:rsidR="00842F18" w:rsidRPr="00220BF9">
        <w:rPr>
          <w:rFonts w:ascii="Times New Roman" w:hAnsi="Times New Roman" w:cs="Times New Roman"/>
          <w:sz w:val="24"/>
          <w:szCs w:val="24"/>
        </w:rPr>
        <w:t>memberikan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mutu</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pelayanan</w:t>
      </w:r>
      <w:proofErr w:type="spellEnd"/>
      <w:r w:rsidR="00842F18" w:rsidRPr="00220BF9">
        <w:rPr>
          <w:rFonts w:ascii="Times New Roman" w:hAnsi="Times New Roman" w:cs="Times New Roman"/>
          <w:sz w:val="24"/>
          <w:szCs w:val="24"/>
        </w:rPr>
        <w:t xml:space="preserve"> </w:t>
      </w:r>
      <w:proofErr w:type="spellStart"/>
      <w:r w:rsidR="00842F18" w:rsidRPr="00220BF9">
        <w:rPr>
          <w:rFonts w:ascii="Times New Roman" w:hAnsi="Times New Roman" w:cs="Times New Roman"/>
          <w:sz w:val="24"/>
          <w:szCs w:val="24"/>
        </w:rPr>
        <w:t>kesehatan</w:t>
      </w:r>
      <w:proofErr w:type="spellEnd"/>
      <w:r w:rsidR="00842F18"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untuk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00842F18" w:rsidRPr="00220BF9">
        <w:rPr>
          <w:rFonts w:ascii="Times New Roman" w:hAnsi="Times New Roman" w:cs="Times New Roman"/>
          <w:sz w:val="24"/>
          <w:szCs w:val="24"/>
        </w:rPr>
        <w:t>.</w:t>
      </w:r>
    </w:p>
    <w:p w14:paraId="0B70F36F" w14:textId="77777777" w:rsidR="00842F18" w:rsidRPr="00220BF9" w:rsidRDefault="00842F18"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 xml:space="preserve">Dari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00EB309E" w:rsidRPr="00220BF9">
        <w:rPr>
          <w:rFonts w:ascii="Times New Roman" w:hAnsi="Times New Roman" w:cs="Times New Roman"/>
          <w:sz w:val="24"/>
          <w:szCs w:val="24"/>
        </w:rPr>
        <w:t>terdapat</w:t>
      </w:r>
      <w:proofErr w:type="spellEnd"/>
      <w:r w:rsidR="00EB309E"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w:t>
      </w:r>
      <w:r w:rsidR="00EB309E" w:rsidRPr="00220BF9">
        <w:rPr>
          <w:rFonts w:ascii="Times New Roman" w:hAnsi="Times New Roman" w:cs="Times New Roman"/>
          <w:sz w:val="24"/>
          <w:szCs w:val="24"/>
        </w:rPr>
        <w:t>t</w:t>
      </w:r>
      <w:r w:rsidRPr="00220BF9">
        <w:rPr>
          <w:rFonts w:ascii="Times New Roman" w:hAnsi="Times New Roman" w:cs="Times New Roman"/>
          <w:sz w:val="24"/>
          <w:szCs w:val="24"/>
        </w:rPr>
        <w: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BPJS Kesehatan </w:t>
      </w:r>
      <w:proofErr w:type="spellStart"/>
      <w:r w:rsidR="00EB309E" w:rsidRPr="00220BF9">
        <w:rPr>
          <w:rFonts w:ascii="Times New Roman" w:hAnsi="Times New Roman" w:cs="Times New Roman"/>
          <w:sz w:val="24"/>
          <w:szCs w:val="24"/>
        </w:rPr>
        <w:t>dengan</w:t>
      </w:r>
      <w:proofErr w:type="spellEnd"/>
      <w:r w:rsidR="00EB309E"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r w:rsidR="00EB309E" w:rsidRPr="00220BF9">
        <w:rPr>
          <w:rFonts w:ascii="Times New Roman" w:hAnsi="Times New Roman" w:cs="Times New Roman"/>
          <w:sz w:val="24"/>
          <w:szCs w:val="24"/>
        </w:rPr>
        <w:t xml:space="preserve">Tingkat </w:t>
      </w:r>
      <w:proofErr w:type="spellStart"/>
      <w:r w:rsidR="00EB309E" w:rsidRPr="00220BF9">
        <w:rPr>
          <w:rFonts w:ascii="Times New Roman" w:hAnsi="Times New Roman" w:cs="Times New Roman"/>
          <w:sz w:val="24"/>
          <w:szCs w:val="24"/>
        </w:rPr>
        <w:t>kepuasan</w:t>
      </w:r>
      <w:proofErr w:type="spellEnd"/>
      <w:r w:rsidR="00EB309E" w:rsidRPr="00220BF9">
        <w:rPr>
          <w:rFonts w:ascii="Times New Roman" w:hAnsi="Times New Roman" w:cs="Times New Roman"/>
          <w:sz w:val="24"/>
          <w:szCs w:val="24"/>
        </w:rPr>
        <w:t xml:space="preserve"> </w:t>
      </w:r>
      <w:proofErr w:type="spellStart"/>
      <w:r w:rsidR="00EB309E" w:rsidRPr="00220BF9">
        <w:rPr>
          <w:rFonts w:ascii="Times New Roman" w:hAnsi="Times New Roman" w:cs="Times New Roman"/>
          <w:sz w:val="24"/>
          <w:szCs w:val="24"/>
        </w:rPr>
        <w:t>pasien</w:t>
      </w:r>
      <w:proofErr w:type="spellEnd"/>
      <w:r w:rsidR="00EB309E" w:rsidRPr="00220BF9">
        <w:rPr>
          <w:rFonts w:ascii="Times New Roman" w:hAnsi="Times New Roman" w:cs="Times New Roman"/>
          <w:sz w:val="24"/>
          <w:szCs w:val="24"/>
        </w:rPr>
        <w:t xml:space="preserve"> yang </w:t>
      </w:r>
      <w:proofErr w:type="spellStart"/>
      <w:r w:rsidR="00EB309E" w:rsidRPr="00220BF9">
        <w:rPr>
          <w:rFonts w:ascii="Times New Roman" w:hAnsi="Times New Roman" w:cs="Times New Roman"/>
          <w:sz w:val="24"/>
          <w:szCs w:val="24"/>
        </w:rPr>
        <w:t>baik</w:t>
      </w:r>
      <w:proofErr w:type="spellEnd"/>
      <w:r w:rsidR="00EB309E" w:rsidRPr="00220BF9">
        <w:rPr>
          <w:rFonts w:ascii="Times New Roman" w:hAnsi="Times New Roman" w:cs="Times New Roman"/>
          <w:sz w:val="24"/>
          <w:szCs w:val="24"/>
        </w:rPr>
        <w:t xml:space="preserve"> </w:t>
      </w:r>
      <w:proofErr w:type="spellStart"/>
      <w:r w:rsidR="00EB309E" w:rsidRPr="00220BF9">
        <w:rPr>
          <w:rFonts w:ascii="Times New Roman" w:hAnsi="Times New Roman" w:cs="Times New Roman"/>
          <w:sz w:val="24"/>
          <w:szCs w:val="24"/>
        </w:rPr>
        <w:t>dihasilkan</w:t>
      </w:r>
      <w:proofErr w:type="spellEnd"/>
      <w:r w:rsidR="00EB309E" w:rsidRPr="00220BF9">
        <w:rPr>
          <w:rFonts w:ascii="Times New Roman" w:hAnsi="Times New Roman" w:cs="Times New Roman"/>
          <w:sz w:val="24"/>
          <w:szCs w:val="24"/>
        </w:rPr>
        <w:t xml:space="preserve"> </w:t>
      </w:r>
      <w:proofErr w:type="spellStart"/>
      <w:r w:rsidR="00EB309E" w:rsidRPr="00220BF9">
        <w:rPr>
          <w:rFonts w:ascii="Times New Roman" w:hAnsi="Times New Roman" w:cs="Times New Roman"/>
          <w:sz w:val="24"/>
          <w:szCs w:val="24"/>
        </w:rPr>
        <w:t>dari</w:t>
      </w:r>
      <w:proofErr w:type="spellEnd"/>
      <w:r w:rsidR="00EB309E" w:rsidRPr="00220BF9">
        <w:rPr>
          <w:rFonts w:ascii="Times New Roman" w:hAnsi="Times New Roman" w:cs="Times New Roman"/>
          <w:sz w:val="24"/>
          <w:szCs w:val="24"/>
        </w:rPr>
        <w:t xml:space="preserve"> </w:t>
      </w:r>
      <w:proofErr w:type="spellStart"/>
      <w:r w:rsidR="00EB309E" w:rsidRPr="00220BF9">
        <w:rPr>
          <w:rFonts w:ascii="Times New Roman" w:hAnsi="Times New Roman" w:cs="Times New Roman"/>
          <w:sz w:val="24"/>
          <w:szCs w:val="24"/>
        </w:rPr>
        <w:t>perbaikan</w:t>
      </w:r>
      <w:proofErr w:type="spellEnd"/>
      <w:r w:rsidR="00EB309E" w:rsidRPr="00220BF9">
        <w:rPr>
          <w:rFonts w:ascii="Times New Roman" w:hAnsi="Times New Roman" w:cs="Times New Roman"/>
          <w:sz w:val="24"/>
          <w:szCs w:val="24"/>
        </w:rPr>
        <w:t xml:space="preserve"> </w:t>
      </w:r>
      <w:proofErr w:type="spellStart"/>
      <w:r w:rsidR="00EB309E" w:rsidRPr="00220BF9">
        <w:rPr>
          <w:rFonts w:ascii="Times New Roman" w:hAnsi="Times New Roman" w:cs="Times New Roman"/>
          <w:sz w:val="24"/>
          <w:szCs w:val="24"/>
        </w:rPr>
        <w:t>m</w:t>
      </w:r>
      <w:r w:rsidRPr="00220BF9">
        <w:rPr>
          <w:rFonts w:ascii="Times New Roman" w:hAnsi="Times New Roman" w:cs="Times New Roman"/>
          <w:sz w:val="24"/>
          <w:szCs w:val="24"/>
        </w:rPr>
        <w:t>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mengetahui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manajemen</w:t>
      </w:r>
      <w:proofErr w:type="spellEnd"/>
      <w:r w:rsidRPr="00220BF9">
        <w:rPr>
          <w:rFonts w:ascii="Times New Roman" w:hAnsi="Times New Roman" w:cs="Times New Roman"/>
          <w:sz w:val="24"/>
          <w:szCs w:val="24"/>
        </w:rPr>
        <w:t xml:space="preserve"> BPJS Kesehatan dan </w:t>
      </w:r>
      <w:r w:rsidRPr="00220BF9">
        <w:rPr>
          <w:rFonts w:ascii="Times New Roman" w:hAnsi="Times New Roman" w:cs="Times New Roman"/>
          <w:sz w:val="24"/>
          <w:szCs w:val="24"/>
        </w:rPr>
        <w:t xml:space="preserve">Rumah Sakit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melakukan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peningkatan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w:t>
      </w:r>
    </w:p>
    <w:p w14:paraId="07378F9E" w14:textId="77777777" w:rsidR="00842F18" w:rsidRPr="00220BF9" w:rsidRDefault="00842F18" w:rsidP="00220BF9">
      <w:pPr>
        <w:spacing w:after="0" w:line="360" w:lineRule="auto"/>
        <w:contextualSpacing/>
        <w:jc w:val="both"/>
        <w:rPr>
          <w:rFonts w:ascii="Times New Roman" w:hAnsi="Times New Roman" w:cs="Times New Roman"/>
          <w:sz w:val="24"/>
          <w:szCs w:val="24"/>
          <w:vertAlign w:val="superscript"/>
        </w:rPr>
      </w:pPr>
      <w:r w:rsidRPr="00220BF9">
        <w:rPr>
          <w:rFonts w:ascii="Times New Roman" w:hAnsi="Times New Roman" w:cs="Times New Roman"/>
          <w:sz w:val="24"/>
          <w:szCs w:val="24"/>
        </w:rPr>
        <w:t xml:space="preserve">Dari </w:t>
      </w:r>
      <w:proofErr w:type="spellStart"/>
      <w:r w:rsidRPr="00220BF9">
        <w:rPr>
          <w:rFonts w:ascii="Times New Roman" w:hAnsi="Times New Roman" w:cs="Times New Roman"/>
          <w:sz w:val="24"/>
          <w:szCs w:val="24"/>
        </w:rPr>
        <w:t>hasil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di </w:t>
      </w:r>
      <w:proofErr w:type="spellStart"/>
      <w:r w:rsidRPr="00220BF9">
        <w:rPr>
          <w:rFonts w:ascii="Times New Roman" w:eastAsia="Calibri" w:hAnsi="Times New Roman" w:cs="Times New Roman"/>
          <w:sz w:val="24"/>
          <w:szCs w:val="24"/>
        </w:rPr>
        <w:t>Instalasi</w:t>
      </w:r>
      <w:proofErr w:type="spellEnd"/>
      <w:r w:rsidRPr="00220BF9">
        <w:rPr>
          <w:rFonts w:ascii="Times New Roman" w:eastAsia="Calibri" w:hAnsi="Times New Roman" w:cs="Times New Roman"/>
          <w:sz w:val="24"/>
          <w:szCs w:val="24"/>
        </w:rPr>
        <w:t xml:space="preserve"> Rawat </w:t>
      </w:r>
      <w:proofErr w:type="spellStart"/>
      <w:r w:rsidRPr="00220BF9">
        <w:rPr>
          <w:rFonts w:ascii="Times New Roman" w:eastAsia="Calibri" w:hAnsi="Times New Roman" w:cs="Times New Roman"/>
          <w:sz w:val="24"/>
          <w:szCs w:val="24"/>
        </w:rPr>
        <w:t>Inap</w:t>
      </w:r>
      <w:proofErr w:type="spellEnd"/>
      <w:r w:rsidRPr="00220BF9">
        <w:rPr>
          <w:rFonts w:ascii="Times New Roman" w:eastAsia="Calibri" w:hAnsi="Times New Roman" w:cs="Times New Roman"/>
          <w:sz w:val="24"/>
          <w:szCs w:val="24"/>
        </w:rPr>
        <w:t xml:space="preserve"> Rumah Sakit Umum Daerah </w:t>
      </w:r>
      <w:r w:rsidR="00B76A10" w:rsidRPr="00220BF9">
        <w:rPr>
          <w:rFonts w:ascii="Times New Roman" w:eastAsia="Calibri" w:hAnsi="Times New Roman" w:cs="Times New Roman"/>
          <w:sz w:val="24"/>
          <w:szCs w:val="24"/>
        </w:rPr>
        <w:t>Di</w:t>
      </w:r>
      <w:r w:rsidRPr="00220BF9">
        <w:rPr>
          <w:rFonts w:ascii="Times New Roman" w:eastAsia="Calibri" w:hAnsi="Times New Roman" w:cs="Times New Roman"/>
          <w:sz w:val="24"/>
          <w:szCs w:val="24"/>
        </w:rPr>
        <w:t xml:space="preserve"> </w:t>
      </w:r>
      <w:proofErr w:type="spellStart"/>
      <w:r w:rsidRPr="00220BF9">
        <w:rPr>
          <w:rFonts w:ascii="Times New Roman" w:eastAsia="Calibri" w:hAnsi="Times New Roman" w:cs="Times New Roman"/>
          <w:sz w:val="24"/>
          <w:szCs w:val="24"/>
        </w:rPr>
        <w:t>Pekalongan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diketahui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urutan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kekuatan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terbesar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w:t>
      </w:r>
      <w:proofErr w:type="spellEnd"/>
      <w:r w:rsidRPr="00220BF9">
        <w:rPr>
          <w:rFonts w:ascii="Times New Roman" w:hAnsi="Times New Roman" w:cs="Times New Roman"/>
          <w:sz w:val="24"/>
          <w:szCs w:val="24"/>
        </w:rPr>
        <w:t xml:space="preserve"> yang paling </w:t>
      </w:r>
      <w:proofErr w:type="spellStart"/>
      <w:r w:rsidRPr="00220BF9">
        <w:rPr>
          <w:rFonts w:ascii="Times New Roman" w:hAnsi="Times New Roman" w:cs="Times New Roman"/>
          <w:sz w:val="24"/>
          <w:szCs w:val="24"/>
        </w:rPr>
        <w:t>terkecil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analisis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multivariat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menggunakan</w:t>
      </w:r>
      <w:proofErr w:type="spellEnd"/>
      <w:r w:rsidRPr="00220BF9">
        <w:rPr>
          <w:rFonts w:ascii="Times New Roman" w:hAnsi="Times New Roman" w:cs="Times New Roman"/>
          <w:sz w:val="24"/>
          <w:szCs w:val="24"/>
        </w:rPr>
        <w:t xml:space="preserve"> uji </w:t>
      </w:r>
      <w:proofErr w:type="spellStart"/>
      <w:r w:rsidRPr="00220BF9">
        <w:rPr>
          <w:rFonts w:ascii="Times New Roman" w:hAnsi="Times New Roman" w:cs="Times New Roman"/>
          <w:sz w:val="24"/>
          <w:szCs w:val="24"/>
        </w:rPr>
        <w:t>Regresi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Logistik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merupakan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variabel</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paling </w:t>
      </w:r>
      <w:proofErr w:type="spellStart"/>
      <w:r w:rsidRPr="00220BF9">
        <w:rPr>
          <w:rFonts w:ascii="Times New Roman" w:hAnsi="Times New Roman" w:cs="Times New Roman"/>
          <w:sz w:val="24"/>
          <w:szCs w:val="24"/>
        </w:rPr>
        <w:t>dominan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color w:val="000000" w:themeColor="text1"/>
          <w:sz w:val="24"/>
          <w:szCs w:val="24"/>
        </w:rPr>
        <w:t>nilai</w:t>
      </w:r>
      <w:proofErr w:type="spellEnd"/>
      <w:r w:rsidRPr="00220BF9">
        <w:rPr>
          <w:rFonts w:ascii="Times New Roman" w:hAnsi="Times New Roman" w:cs="Times New Roman"/>
          <w:color w:val="000000" w:themeColor="text1"/>
          <w:sz w:val="24"/>
          <w:szCs w:val="24"/>
        </w:rPr>
        <w:t xml:space="preserve"> Exp(B)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45,966 </w:t>
      </w:r>
      <w:r w:rsidRPr="00220BF9">
        <w:rPr>
          <w:rFonts w:ascii="Times New Roman" w:hAnsi="Times New Roman" w:cs="Times New Roman"/>
          <w:sz w:val="24"/>
          <w:szCs w:val="24"/>
        </w:rPr>
        <w:t xml:space="preserve">dan </w:t>
      </w:r>
      <w:proofErr w:type="spellStart"/>
      <w:r w:rsidRPr="00220BF9">
        <w:rPr>
          <w:rFonts w:ascii="Times New Roman" w:hAnsi="Times New Roman" w:cs="Times New Roman"/>
          <w:sz w:val="24"/>
          <w:szCs w:val="24"/>
        </w:rPr>
        <w:t>disimpulkan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peluang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lebih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untuk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meningkatkan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kemudian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diikuti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variabel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nilai</w:t>
      </w:r>
      <w:proofErr w:type="spellEnd"/>
      <w:r w:rsidRPr="00220BF9">
        <w:rPr>
          <w:rFonts w:ascii="Times New Roman" w:hAnsi="Times New Roman" w:cs="Times New Roman"/>
          <w:sz w:val="24"/>
          <w:szCs w:val="24"/>
        </w:rPr>
        <w:t xml:space="preserve"> Exp(B) </w:t>
      </w:r>
      <w:proofErr w:type="spellStart"/>
      <w:r w:rsidRPr="00220BF9">
        <w:rPr>
          <w:rFonts w:ascii="Times New Roman" w:hAnsi="Times New Roman" w:cs="Times New Roman"/>
          <w:sz w:val="24"/>
          <w:szCs w:val="24"/>
        </w:rPr>
        <w:t>sebesar</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36,521</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kehandalan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nilai</w:t>
      </w:r>
      <w:proofErr w:type="spellEnd"/>
      <w:r w:rsidRPr="00220BF9">
        <w:rPr>
          <w:rFonts w:ascii="Times New Roman" w:hAnsi="Times New Roman" w:cs="Times New Roman"/>
          <w:sz w:val="24"/>
          <w:szCs w:val="24"/>
        </w:rPr>
        <w:t xml:space="preserve"> </w:t>
      </w:r>
      <w:r w:rsidRPr="00220BF9">
        <w:rPr>
          <w:rFonts w:ascii="Times New Roman" w:hAnsi="Times New Roman" w:cs="Times New Roman"/>
          <w:color w:val="000000" w:themeColor="text1"/>
          <w:sz w:val="24"/>
          <w:szCs w:val="24"/>
        </w:rPr>
        <w:t xml:space="preserve">Exp(B) </w:t>
      </w:r>
      <w:proofErr w:type="spellStart"/>
      <w:r w:rsidRPr="00220BF9">
        <w:rPr>
          <w:rFonts w:ascii="Times New Roman" w:hAnsi="Times New Roman" w:cs="Times New Roman"/>
          <w:color w:val="000000" w:themeColor="text1"/>
          <w:sz w:val="24"/>
          <w:szCs w:val="24"/>
        </w:rPr>
        <w:t>sebesar</w:t>
      </w:r>
      <w:proofErr w:type="spellEnd"/>
      <w:r w:rsidRPr="00220BF9">
        <w:rPr>
          <w:rFonts w:ascii="Times New Roman" w:hAnsi="Times New Roman" w:cs="Times New Roman"/>
          <w:color w:val="000000" w:themeColor="text1"/>
          <w:sz w:val="24"/>
          <w:szCs w:val="24"/>
        </w:rPr>
        <w:t xml:space="preserve"> 31,594</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tanggap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nilai</w:t>
      </w:r>
      <w:proofErr w:type="spellEnd"/>
      <w:r w:rsidRPr="00220BF9">
        <w:rPr>
          <w:rFonts w:ascii="Times New Roman" w:hAnsi="Times New Roman" w:cs="Times New Roman"/>
          <w:sz w:val="24"/>
          <w:szCs w:val="24"/>
        </w:rPr>
        <w:t xml:space="preserve"> Exp(B) </w:t>
      </w:r>
      <w:proofErr w:type="spellStart"/>
      <w:r w:rsidRPr="00220BF9">
        <w:rPr>
          <w:rFonts w:ascii="Times New Roman" w:hAnsi="Times New Roman" w:cs="Times New Roman"/>
          <w:sz w:val="24"/>
          <w:szCs w:val="24"/>
        </w:rPr>
        <w:t>sebesar</w:t>
      </w:r>
      <w:proofErr w:type="spellEnd"/>
      <w:r w:rsidRPr="00220BF9">
        <w:rPr>
          <w:rFonts w:ascii="Times New Roman" w:hAnsi="Times New Roman" w:cs="Times New Roman"/>
          <w:sz w:val="24"/>
          <w:szCs w:val="24"/>
        </w:rPr>
        <w:t xml:space="preserve"> 17,540, dan </w:t>
      </w:r>
      <w:proofErr w:type="spellStart"/>
      <w:r w:rsidRPr="00220BF9">
        <w:rPr>
          <w:rFonts w:ascii="Times New Roman" w:hAnsi="Times New Roman" w:cs="Times New Roman"/>
          <w:sz w:val="24"/>
          <w:szCs w:val="24"/>
        </w:rPr>
        <w:t>jaminan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nilai</w:t>
      </w:r>
      <w:proofErr w:type="spellEnd"/>
      <w:r w:rsidRPr="00220BF9">
        <w:rPr>
          <w:rFonts w:ascii="Times New Roman" w:hAnsi="Times New Roman" w:cs="Times New Roman"/>
          <w:sz w:val="24"/>
          <w:szCs w:val="24"/>
        </w:rPr>
        <w:t xml:space="preserve"> Exp(B) </w:t>
      </w:r>
      <w:proofErr w:type="spellStart"/>
      <w:r w:rsidRPr="00220BF9">
        <w:rPr>
          <w:rFonts w:ascii="Times New Roman" w:hAnsi="Times New Roman" w:cs="Times New Roman"/>
          <w:sz w:val="24"/>
          <w:szCs w:val="24"/>
        </w:rPr>
        <w:t>sebesar</w:t>
      </w:r>
      <w:proofErr w:type="spellEnd"/>
      <w:r w:rsidRPr="00220BF9">
        <w:rPr>
          <w:rFonts w:ascii="Times New Roman" w:hAnsi="Times New Roman" w:cs="Times New Roman"/>
          <w:sz w:val="24"/>
          <w:szCs w:val="24"/>
        </w:rPr>
        <w:t xml:space="preserve"> 6,382. Hasil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sama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penelitian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Widihastuti</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dilakukan</w:t>
      </w:r>
      <w:proofErr w:type="spellEnd"/>
      <w:r w:rsidRPr="00220BF9">
        <w:rPr>
          <w:rFonts w:ascii="Times New Roman" w:hAnsi="Times New Roman" w:cs="Times New Roman"/>
          <w:sz w:val="24"/>
          <w:szCs w:val="24"/>
        </w:rPr>
        <w:t xml:space="preserve"> di RSUD di DIY </w:t>
      </w:r>
      <w:proofErr w:type="spellStart"/>
      <w:r w:rsidRPr="00220BF9">
        <w:rPr>
          <w:rFonts w:ascii="Times New Roman" w:hAnsi="Times New Roman" w:cs="Times New Roman"/>
          <w:sz w:val="24"/>
          <w:szCs w:val="24"/>
        </w:rPr>
        <w:t>menunjukkan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bahwa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persepsi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sangat </w:t>
      </w:r>
      <w:proofErr w:type="spellStart"/>
      <w:r w:rsidRPr="00220BF9">
        <w:rPr>
          <w:rFonts w:ascii="Times New Roman" w:hAnsi="Times New Roman" w:cs="Times New Roman"/>
          <w:sz w:val="24"/>
          <w:szCs w:val="24"/>
        </w:rPr>
        <w:t>berpengaruh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vertAlign w:val="superscript"/>
        </w:rPr>
        <w:t>.</w:t>
      </w:r>
      <w:r w:rsidRPr="00220BF9">
        <w:rPr>
          <w:rFonts w:ascii="Times New Roman" w:hAnsi="Times New Roman" w:cs="Times New Roman"/>
          <w:sz w:val="24"/>
          <w:szCs w:val="24"/>
          <w:vertAlign w:val="superscript"/>
        </w:rPr>
        <w:fldChar w:fldCharType="begin" w:fldLock="1"/>
      </w:r>
      <w:r w:rsidRPr="00220BF9">
        <w:rPr>
          <w:rFonts w:ascii="Times New Roman" w:hAnsi="Times New Roman" w:cs="Times New Roman"/>
          <w:sz w:val="24"/>
          <w:szCs w:val="24"/>
          <w:vertAlign w:val="superscript"/>
        </w:rPr>
        <w:instrText>ADDIN CSL_CITATION {"citationItems":[{"id":"ITEM-1","itemData":{"ISSN":"1978-0575","abstract":"Background: The quality of health services in hospitals is strongly influenced by the process of service delivery and the quality factor of physical facilities, drugs and medical devices of human resources. The purpose of this study is to look at the relationship between the quality of care with patient satisfaction BPJS participants in District hospital DIY. Method: This research was quantitative research, with cross sectional design. It was conducted in Sleman district Hospital and Bantul District Hospital. The number of samples in this research was 203 patients on BPJS. Analysis of the data used in the bivariate analysis using chi-square test, and multivariate analysis using linear regression analysis. Results: The results showed p-value of all the variables is smaller than the value α (0.000&lt;0.05), so it can be concluded that Ha Ho accepted and rejected. The order of the strength of the relationship is the largest to the smallest empathy (OR=0.342), tangibility (OR=0.280), reliability (OR=0.266) and assurance (OR=0.230) as well as variable responsiveness has a p-value 0.215. Conclusion: There were no relationship between tangibility, reliability, responsiveness, assurance, empathy and patient satisfaction with service quality. Variable responsiveness has no effect on satisfaction.","author":[{"dropping-particle":"","family":"Kurnia","given":"Siti","non-dropping-particle":"","parse-names":false,"suffix":""},{"dropping-particle":"","family":"Hastuti","given":"Widi","non-dropping-particle":"","parse-names":false,"suffix":""},{"dropping-particle":"","family":"Mudayana","given":"Ahmad Ahid","non-dropping-particle":"","parse-names":false,"suffix":""},{"dropping-particle":"","family":"Nurdhila","given":"Arum Puteri","non-dropping-particle":"","parse-names":false,"suffix":""}],"container-title":"Kes Mas: Jurnal Fakultas Kesehatan Masyarakat","id":"ITEM-1","issue":"2","issued":{"date-parts":[["2017"]]},"page":"161-168","title":"Hubungan Mutu Pelayanan dengan Kepuasan Pasien Peserta BPJS di Rumah Sakit Umum Daerah Yogyakarta","type":"article-journal","volume":"11"},"uris":["http://www.mendeley.com/documents/?uuid=e8d0213d-358b-47dd-8e8b-1a519de4c01c"]}],"mendeley":{"formattedCitation":"(22)","plainTextFormattedCitation":"(22)","previouslyFormattedCitation":"(21)"},"properties":{"noteIndex":0},"schema":"https://github.com/citation-style-language/schema/raw/master/csl-citation.json"}</w:instrText>
      </w:r>
      <w:r w:rsidRPr="00220BF9">
        <w:rPr>
          <w:rFonts w:ascii="Times New Roman" w:hAnsi="Times New Roman" w:cs="Times New Roman"/>
          <w:sz w:val="24"/>
          <w:szCs w:val="24"/>
          <w:vertAlign w:val="superscript"/>
        </w:rPr>
        <w:fldChar w:fldCharType="separate"/>
      </w:r>
      <w:r w:rsidRPr="00220BF9">
        <w:rPr>
          <w:rFonts w:ascii="Times New Roman" w:hAnsi="Times New Roman" w:cs="Times New Roman"/>
          <w:noProof/>
          <w:sz w:val="24"/>
          <w:szCs w:val="24"/>
          <w:vertAlign w:val="superscript"/>
        </w:rPr>
        <w:t>(22)</w:t>
      </w:r>
      <w:r w:rsidRPr="00220BF9">
        <w:rPr>
          <w:rFonts w:ascii="Times New Roman" w:hAnsi="Times New Roman" w:cs="Times New Roman"/>
          <w:sz w:val="24"/>
          <w:szCs w:val="24"/>
          <w:vertAlign w:val="superscript"/>
        </w:rPr>
        <w:fldChar w:fldCharType="end"/>
      </w:r>
    </w:p>
    <w:p w14:paraId="798D4CE7" w14:textId="77777777" w:rsidR="00842F18" w:rsidRPr="00220BF9" w:rsidRDefault="00842F18" w:rsidP="00220BF9">
      <w:pPr>
        <w:spacing w:after="0" w:line="360" w:lineRule="auto"/>
        <w:contextualSpacing/>
        <w:jc w:val="both"/>
        <w:rPr>
          <w:rFonts w:ascii="Times New Roman" w:eastAsia="Calibri" w:hAnsi="Times New Roman" w:cs="Times New Roman"/>
          <w:sz w:val="24"/>
          <w:szCs w:val="24"/>
          <w:vertAlign w:val="superscript"/>
          <w:lang w:val="en-ID"/>
        </w:rPr>
      </w:pP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i/>
          <w:sz w:val="24"/>
          <w:szCs w:val="24"/>
        </w:rPr>
        <w:t>Empaty</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meliputi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kemudahan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dalam</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melakukan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komunikasi</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baik</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memahami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kebutuhan</w:t>
      </w:r>
      <w:proofErr w:type="spellEnd"/>
      <w:r w:rsidRPr="00220BF9">
        <w:rPr>
          <w:rFonts w:ascii="Times New Roman" w:hAnsi="Times New Roman" w:cs="Times New Roman"/>
          <w:sz w:val="24"/>
          <w:szCs w:val="24"/>
        </w:rPr>
        <w:t xml:space="preserve"> para </w:t>
      </w:r>
      <w:proofErr w:type="spellStart"/>
      <w:proofErr w:type="gramStart"/>
      <w:r w:rsidRPr="00220BF9">
        <w:rPr>
          <w:rFonts w:ascii="Times New Roman" w:hAnsi="Times New Roman" w:cs="Times New Roman"/>
          <w:sz w:val="24"/>
          <w:szCs w:val="24"/>
        </w:rPr>
        <w:t>pelanggan.dimesi</w:t>
      </w:r>
      <w:proofErr w:type="spellEnd"/>
      <w:proofErr w:type="gram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juga </w:t>
      </w:r>
      <w:proofErr w:type="spellStart"/>
      <w:r w:rsidRPr="00220BF9">
        <w:rPr>
          <w:rFonts w:ascii="Times New Roman" w:hAnsi="Times New Roman" w:cs="Times New Roman"/>
          <w:sz w:val="24"/>
          <w:szCs w:val="24"/>
        </w:rPr>
        <w:t>terkait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lastRenderedPageBreak/>
        <w:t>dengan</w:t>
      </w:r>
      <w:proofErr w:type="spellEnd"/>
      <w:r w:rsidRPr="00220BF9">
        <w:rPr>
          <w:rFonts w:ascii="Times New Roman" w:hAnsi="Times New Roman" w:cs="Times New Roman"/>
          <w:sz w:val="24"/>
          <w:szCs w:val="24"/>
        </w:rPr>
        <w:t xml:space="preserve"> rasa </w:t>
      </w:r>
      <w:proofErr w:type="spellStart"/>
      <w:r w:rsidRPr="00220BF9">
        <w:rPr>
          <w:rFonts w:ascii="Times New Roman" w:hAnsi="Times New Roman" w:cs="Times New Roman"/>
          <w:sz w:val="24"/>
          <w:szCs w:val="24"/>
        </w:rPr>
        <w:t>kepedulian</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khusus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staf</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kepada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setiap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pengguna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jasa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memahami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kebutuhan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mereka</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memberikan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kemudahan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untuk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dihubungi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setia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saat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jika</w:t>
      </w:r>
      <w:proofErr w:type="spellEnd"/>
      <w:r w:rsidRPr="00220BF9">
        <w:rPr>
          <w:rFonts w:ascii="Times New Roman" w:hAnsi="Times New Roman" w:cs="Times New Roman"/>
          <w:sz w:val="24"/>
          <w:szCs w:val="24"/>
        </w:rPr>
        <w:t xml:space="preserve"> para </w:t>
      </w:r>
      <w:proofErr w:type="spellStart"/>
      <w:r w:rsidRPr="00220BF9">
        <w:rPr>
          <w:rFonts w:ascii="Times New Roman" w:hAnsi="Times New Roman" w:cs="Times New Roman"/>
          <w:sz w:val="24"/>
          <w:szCs w:val="24"/>
        </w:rPr>
        <w:t>pengguna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jasa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membutuhkan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bantuannya</w:t>
      </w:r>
      <w:proofErr w:type="spellEnd"/>
      <w:r w:rsidRPr="00220BF9">
        <w:rPr>
          <w:rFonts w:ascii="Times New Roman" w:hAnsi="Times New Roman" w:cs="Times New Roman"/>
          <w:sz w:val="24"/>
          <w:szCs w:val="24"/>
        </w:rPr>
        <w:t xml:space="preserve">. Dalam </w:t>
      </w:r>
      <w:proofErr w:type="spellStart"/>
      <w:r w:rsidRPr="00220BF9">
        <w:rPr>
          <w:rFonts w:ascii="Times New Roman" w:hAnsi="Times New Roman" w:cs="Times New Roman"/>
          <w:sz w:val="24"/>
          <w:szCs w:val="24"/>
        </w:rPr>
        <w:t>hal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tenaga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sangat m</w:t>
      </w:r>
      <w:r w:rsidRPr="00220BF9">
        <w:rPr>
          <w:rFonts w:ascii="Times New Roman" w:hAnsi="Times New Roman" w:cs="Times New Roman"/>
          <w:sz w:val="24"/>
          <w:szCs w:val="24"/>
          <w:lang w:val="en-ID"/>
        </w:rPr>
        <w:t>e</w:t>
      </w:r>
      <w:proofErr w:type="spellStart"/>
      <w:r w:rsidRPr="00220BF9">
        <w:rPr>
          <w:rFonts w:ascii="Times New Roman" w:hAnsi="Times New Roman" w:cs="Times New Roman"/>
          <w:sz w:val="24"/>
          <w:szCs w:val="24"/>
        </w:rPr>
        <w:t>nentukkan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karena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mereka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langsung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memenuhi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pelanggan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jasa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kesehatan</w:t>
      </w:r>
      <w:proofErr w:type="spellEnd"/>
      <w:r w:rsidRPr="00220BF9">
        <w:rPr>
          <w:rFonts w:ascii="Times New Roman" w:hAnsi="Times New Roman" w:cs="Times New Roman"/>
          <w:sz w:val="24"/>
          <w:szCs w:val="24"/>
          <w:lang w:val="en-ID"/>
        </w:rPr>
        <w:t>.</w:t>
      </w:r>
      <w:r w:rsidRPr="00220BF9">
        <w:rPr>
          <w:rFonts w:ascii="Times New Roman" w:hAnsi="Times New Roman" w:cs="Times New Roman"/>
          <w:sz w:val="24"/>
          <w:szCs w:val="24"/>
          <w:vertAlign w:val="superscript"/>
          <w:lang w:val="en-ID"/>
        </w:rPr>
        <w:fldChar w:fldCharType="begin" w:fldLock="1"/>
      </w:r>
      <w:r w:rsidRPr="00220BF9">
        <w:rPr>
          <w:rFonts w:ascii="Times New Roman" w:hAnsi="Times New Roman" w:cs="Times New Roman"/>
          <w:sz w:val="24"/>
          <w:szCs w:val="24"/>
          <w:vertAlign w:val="superscript"/>
          <w:lang w:val="en-ID"/>
        </w:rPr>
        <w:instrText>ADDIN CSL_CITATION {"citationItems":[{"id":"ITEM-1","itemData":{"abstract":"Quality of Public Services. This study aims to determine and analyze the quality of public services in the Office of Population and Civil Registry of Pelalawan Regency. This type of research is a descriptive study with a qualitative approach. The informants in this study were employees who served and the people served. The results of the study concluded that the tangible dimensions that have indicators of appearance, comfort, convenience, and use of assistive devices have been applied, but there are indicators that have not been fully implemented, namely regarding the convenience of service places. The reliability dimension which has indicators of accuracy, clear service standards, abilities, and expertise has been applied, but there are indicators that have not worked as expected by the community, namely regarding employee expertise in using service aids. The dimension of responsiveness which has indicators responding, fast, precise, careful, timely and responding to complaints from service users has been implemented, this dimension is in accordance with the wishes of the community proven because there are no complaints from service users regarding indicators in the dimension of responsiviness. The assurance dimension that has indicators of timely guarantees and guarantees of cost certainty has been implemented in accordance with the wishes of the community. This is proven because there are no complaints from service users regarding indicators in the assurance dimension. The empathy dimension that has an indicator of prioritizing the interests of service users, friendly manners, non-discriminatory, and respectful has been implemented, but there are indicators that have not been running according to the expectations of the public namely regarding the unfriendliness of service employees in serving service users. The inhibiting factors for the implementation of public services in the Department of Population and Civil Registry of Pelalawan Regency are the lack of employee resources and the lack of infrastructure.","author":[{"dropping-particle":"","family":"Rianti","given":"Selvi","non-dropping-particle":"","parse-names":false,"suffix":""},{"dropping-particle":"","family":"Rusli","given":"Zaili","non-dropping-particle":"","parse-names":false,"suffix":""},{"dropping-particle":"","family":"Yuliani","given":"Febri","non-dropping-particle":"","parse-names":false,"suffix":""},{"dropping-particle":"","family":"Bina","given":"Kampus","non-dropping-particle":"","parse-names":false,"suffix":""},{"dropping-particle":"","family":"Jl","given":"Widya","non-dropping-particle":"","parse-names":false,"suffix":""},{"dropping-particle":"","family":"Pekanbaru","given":"Panam","non-dropping-particle":"","parse-names":false,"suffix":""}],"container-title":"Jurnal Ilmu Administrasi Negara","id":"ITEM-1","issued":{"date-parts":[["2019"]]},"page":"412-419","title":"dari pelayanan aparatur pemerintah akan se- Sipil merupakan unsur pelaksanaan Peme- Kepala Dinas yang berada dibawah dan ber-","type":"article-journal","volume":"15"},"uris":["http://www.mendeley.com/documents/?uuid=1001a758-3eb8-47aa-88c9-ea2c08fd9485"]}],"mendeley":{"formattedCitation":"(15)","plainTextFormattedCitation":"(15)","previouslyFormattedCitation":"(15)"},"properties":{"noteIndex":0},"schema":"https://github.com/citation-style-language/schema/raw/master/csl-citation.json"}</w:instrText>
      </w:r>
      <w:r w:rsidRPr="00220BF9">
        <w:rPr>
          <w:rFonts w:ascii="Times New Roman" w:hAnsi="Times New Roman" w:cs="Times New Roman"/>
          <w:sz w:val="24"/>
          <w:szCs w:val="24"/>
          <w:vertAlign w:val="superscript"/>
          <w:lang w:val="en-ID"/>
        </w:rPr>
        <w:fldChar w:fldCharType="separate"/>
      </w:r>
      <w:r w:rsidRPr="00220BF9">
        <w:rPr>
          <w:rFonts w:ascii="Times New Roman" w:hAnsi="Times New Roman" w:cs="Times New Roman"/>
          <w:noProof/>
          <w:sz w:val="24"/>
          <w:szCs w:val="24"/>
          <w:vertAlign w:val="superscript"/>
          <w:lang w:val="en-ID"/>
        </w:rPr>
        <w:t>(15)</w:t>
      </w:r>
      <w:r w:rsidRPr="00220BF9">
        <w:rPr>
          <w:rFonts w:ascii="Times New Roman" w:hAnsi="Times New Roman" w:cs="Times New Roman"/>
          <w:sz w:val="24"/>
          <w:szCs w:val="24"/>
          <w:vertAlign w:val="superscript"/>
          <w:lang w:val="en-ID"/>
        </w:rPr>
        <w:fldChar w:fldCharType="end"/>
      </w:r>
    </w:p>
    <w:p w14:paraId="3CCC3613" w14:textId="77777777" w:rsidR="00842F18" w:rsidRPr="00220BF9" w:rsidRDefault="00842F18"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dapat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dijadikan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bagi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manajemen</w:t>
      </w:r>
      <w:proofErr w:type="spellEnd"/>
      <w:r w:rsidRPr="00220BF9">
        <w:rPr>
          <w:rFonts w:ascii="Times New Roman" w:hAnsi="Times New Roman" w:cs="Times New Roman"/>
          <w:sz w:val="24"/>
          <w:szCs w:val="24"/>
        </w:rPr>
        <w:t xml:space="preserve"> BPJS </w:t>
      </w:r>
      <w:proofErr w:type="spellStart"/>
      <w:r w:rsidRPr="00220BF9">
        <w:rPr>
          <w:rFonts w:ascii="Times New Roman" w:hAnsi="Times New Roman" w:cs="Times New Roman"/>
          <w:sz w:val="24"/>
          <w:szCs w:val="24"/>
        </w:rPr>
        <w:t>ataupun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rumah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sakit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untuk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mengetahui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apakah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ada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perbedaan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antara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harapan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pelanggan</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kenyataan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mereka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terima</w:t>
      </w:r>
      <w:proofErr w:type="spellEnd"/>
      <w:r w:rsidRPr="00220BF9">
        <w:rPr>
          <w:rFonts w:ascii="Times New Roman" w:hAnsi="Times New Roman" w:cs="Times New Roman"/>
          <w:sz w:val="24"/>
          <w:szCs w:val="24"/>
        </w:rPr>
        <w:t xml:space="preserve">. </w:t>
      </w:r>
      <w:r w:rsidRPr="00220BF9">
        <w:rPr>
          <w:rFonts w:ascii="Times New Roman" w:hAnsi="Times New Roman" w:cs="Times New Roman"/>
          <w:sz w:val="24"/>
          <w:szCs w:val="24"/>
        </w:rPr>
        <w:t xml:space="preserve">Harapan </w:t>
      </w:r>
      <w:proofErr w:type="spellStart"/>
      <w:r w:rsidRPr="00220BF9">
        <w:rPr>
          <w:rFonts w:ascii="Times New Roman" w:hAnsi="Times New Roman" w:cs="Times New Roman"/>
          <w:sz w:val="24"/>
          <w:szCs w:val="24"/>
        </w:rPr>
        <w:t>pelanggan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sama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keinginan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pelanggan</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ditentukan</w:t>
      </w:r>
      <w:proofErr w:type="spellEnd"/>
      <w:r w:rsidRPr="00220BF9">
        <w:rPr>
          <w:rFonts w:ascii="Times New Roman" w:hAnsi="Times New Roman" w:cs="Times New Roman"/>
          <w:sz w:val="24"/>
          <w:szCs w:val="24"/>
        </w:rPr>
        <w:t xml:space="preserve"> oleh </w:t>
      </w:r>
      <w:proofErr w:type="spellStart"/>
      <w:r w:rsidRPr="00220BF9">
        <w:rPr>
          <w:rFonts w:ascii="Times New Roman" w:hAnsi="Times New Roman" w:cs="Times New Roman"/>
          <w:sz w:val="24"/>
          <w:szCs w:val="24"/>
        </w:rPr>
        <w:t>informasi</w:t>
      </w:r>
      <w:proofErr w:type="spellEnd"/>
      <w:r w:rsidRPr="00220BF9">
        <w:rPr>
          <w:rFonts w:ascii="Times New Roman" w:hAnsi="Times New Roman" w:cs="Times New Roman"/>
          <w:sz w:val="24"/>
          <w:szCs w:val="24"/>
        </w:rPr>
        <w:t xml:space="preserve"> yang </w:t>
      </w:r>
      <w:proofErr w:type="spellStart"/>
      <w:r w:rsidRPr="00220BF9">
        <w:rPr>
          <w:rFonts w:ascii="Times New Roman" w:hAnsi="Times New Roman" w:cs="Times New Roman"/>
          <w:sz w:val="24"/>
          <w:szCs w:val="24"/>
        </w:rPr>
        <w:t>mereka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terima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dari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mulut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mulut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kebutuhan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pribadi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pengalaman</w:t>
      </w:r>
      <w:proofErr w:type="spellEnd"/>
      <w:r w:rsidRPr="00220BF9">
        <w:rPr>
          <w:rFonts w:ascii="Times New Roman" w:hAnsi="Times New Roman" w:cs="Times New Roman"/>
          <w:sz w:val="24"/>
          <w:szCs w:val="24"/>
        </w:rPr>
        <w:t xml:space="preserve"> masa </w:t>
      </w:r>
      <w:proofErr w:type="spellStart"/>
      <w:r w:rsidRPr="00220BF9">
        <w:rPr>
          <w:rFonts w:ascii="Times New Roman" w:hAnsi="Times New Roman" w:cs="Times New Roman"/>
          <w:sz w:val="24"/>
          <w:szCs w:val="24"/>
        </w:rPr>
        <w:t>lalu</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komunikasi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eksternal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melalui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iklan</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promosi</w:t>
      </w:r>
      <w:proofErr w:type="spellEnd"/>
      <w:r w:rsidRPr="00220BF9">
        <w:rPr>
          <w:rFonts w:ascii="Times New Roman" w:hAnsi="Times New Roman" w:cs="Times New Roman"/>
          <w:sz w:val="24"/>
          <w:szCs w:val="24"/>
        </w:rPr>
        <w:t>.</w:t>
      </w:r>
    </w:p>
    <w:p w14:paraId="01434FFF" w14:textId="77777777" w:rsidR="00842F18" w:rsidRPr="00220BF9" w:rsidRDefault="00842F18" w:rsidP="00220BF9">
      <w:pPr>
        <w:spacing w:after="0" w:line="360" w:lineRule="auto"/>
        <w:contextualSpacing/>
        <w:jc w:val="both"/>
        <w:rPr>
          <w:rFonts w:ascii="Times New Roman" w:hAnsi="Times New Roman" w:cs="Times New Roman"/>
          <w:b/>
          <w:color w:val="000000" w:themeColor="text1"/>
          <w:sz w:val="24"/>
          <w:szCs w:val="24"/>
        </w:rPr>
      </w:pPr>
      <w:r w:rsidRPr="00220BF9">
        <w:rPr>
          <w:rFonts w:ascii="Times New Roman" w:hAnsi="Times New Roman" w:cs="Times New Roman"/>
          <w:b/>
          <w:color w:val="000000" w:themeColor="text1"/>
          <w:sz w:val="24"/>
          <w:szCs w:val="24"/>
        </w:rPr>
        <w:t>SIMPULAN</w:t>
      </w:r>
    </w:p>
    <w:p w14:paraId="0E609BFE" w14:textId="77777777" w:rsidR="00842F18" w:rsidRPr="00220BF9" w:rsidRDefault="00842F18" w:rsidP="00220BF9">
      <w:pPr>
        <w:spacing w:after="0" w:line="360" w:lineRule="auto"/>
        <w:contextualSpacing/>
        <w:jc w:val="both"/>
        <w:rPr>
          <w:rFonts w:ascii="Times New Roman" w:hAnsi="Times New Roman" w:cs="Times New Roman"/>
          <w:sz w:val="24"/>
          <w:szCs w:val="24"/>
        </w:rPr>
      </w:pPr>
      <w:r w:rsidRPr="00220BF9">
        <w:rPr>
          <w:rFonts w:ascii="Times New Roman" w:hAnsi="Times New Roman" w:cs="Times New Roman"/>
          <w:sz w:val="24"/>
          <w:szCs w:val="24"/>
        </w:rPr>
        <w:t xml:space="preserve">Mutu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BPJS Kesehatan yang </w:t>
      </w:r>
      <w:proofErr w:type="spellStart"/>
      <w:r w:rsidRPr="00220BF9">
        <w:rPr>
          <w:rFonts w:ascii="Times New Roman" w:hAnsi="Times New Roman" w:cs="Times New Roman"/>
          <w:sz w:val="24"/>
          <w:szCs w:val="24"/>
        </w:rPr>
        <w:t>ditinjau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dari</w:t>
      </w:r>
      <w:proofErr w:type="spellEnd"/>
      <w:r w:rsidRPr="00220BF9">
        <w:rPr>
          <w:rFonts w:ascii="Times New Roman" w:hAnsi="Times New Roman" w:cs="Times New Roman"/>
          <w:sz w:val="24"/>
          <w:szCs w:val="24"/>
        </w:rPr>
        <w:t xml:space="preserve"> 5 </w:t>
      </w: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kehandalan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daya</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taggap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jaminan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bukti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fisik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di </w:t>
      </w:r>
      <w:proofErr w:type="spellStart"/>
      <w:r w:rsidRPr="00220BF9">
        <w:rPr>
          <w:rFonts w:ascii="Times New Roman" w:hAnsi="Times New Roman" w:cs="Times New Roman"/>
          <w:sz w:val="24"/>
          <w:szCs w:val="24"/>
        </w:rPr>
        <w:t>instalasi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rawat</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inap</w:t>
      </w:r>
      <w:proofErr w:type="spellEnd"/>
      <w:r w:rsidRPr="00220BF9">
        <w:rPr>
          <w:rFonts w:ascii="Times New Roman" w:hAnsi="Times New Roman" w:cs="Times New Roman"/>
          <w:sz w:val="24"/>
          <w:szCs w:val="24"/>
        </w:rPr>
        <w:t xml:space="preserve"> RSUD </w:t>
      </w:r>
      <w:r w:rsidR="00B76A10" w:rsidRPr="00220BF9">
        <w:rPr>
          <w:rFonts w:ascii="Times New Roman" w:hAnsi="Times New Roman" w:cs="Times New Roman"/>
          <w:sz w:val="24"/>
          <w:szCs w:val="24"/>
        </w:rPr>
        <w:t>Di</w:t>
      </w:r>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Pekalongan</w:t>
      </w:r>
      <w:proofErr w:type="spellEnd"/>
      <w:r w:rsidRPr="00220BF9">
        <w:rPr>
          <w:rFonts w:ascii="Times New Roman" w:hAnsi="Times New Roman" w:cs="Times New Roman"/>
          <w:sz w:val="24"/>
          <w:szCs w:val="24"/>
        </w:rPr>
        <w:t>.</w:t>
      </w:r>
    </w:p>
    <w:p w14:paraId="2B4D1526" w14:textId="77777777" w:rsidR="00842F18" w:rsidRPr="00220BF9" w:rsidRDefault="00842F18" w:rsidP="00220BF9">
      <w:pPr>
        <w:spacing w:after="0" w:line="360" w:lineRule="auto"/>
        <w:contextualSpacing/>
        <w:jc w:val="both"/>
        <w:rPr>
          <w:rFonts w:ascii="Times New Roman" w:hAnsi="Times New Roman" w:cs="Times New Roman"/>
          <w:sz w:val="24"/>
          <w:szCs w:val="24"/>
        </w:rPr>
      </w:pPr>
      <w:proofErr w:type="spellStart"/>
      <w:r w:rsidRPr="00220BF9">
        <w:rPr>
          <w:rFonts w:ascii="Times New Roman" w:hAnsi="Times New Roman" w:cs="Times New Roman"/>
          <w:sz w:val="24"/>
          <w:szCs w:val="24"/>
        </w:rPr>
        <w:t>Empati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merupakan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dimensi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mutu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yang paling </w:t>
      </w:r>
      <w:proofErr w:type="spellStart"/>
      <w:r w:rsidRPr="00220BF9">
        <w:rPr>
          <w:rFonts w:ascii="Times New Roman" w:hAnsi="Times New Roman" w:cs="Times New Roman"/>
          <w:sz w:val="24"/>
          <w:szCs w:val="24"/>
        </w:rPr>
        <w:t>memiliki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peluang</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lebih</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besar</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untuk</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meningkatkan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w:t>
      </w:r>
    </w:p>
    <w:p w14:paraId="473128C9" w14:textId="77777777" w:rsidR="00842F18" w:rsidRPr="00430325" w:rsidRDefault="00842F18" w:rsidP="00430325">
      <w:pPr>
        <w:spacing w:line="240" w:lineRule="auto"/>
        <w:jc w:val="both"/>
        <w:rPr>
          <w:rFonts w:ascii="Times New Roman" w:hAnsi="Times New Roman" w:cs="Times New Roman"/>
        </w:rPr>
        <w:sectPr w:rsidR="00842F18" w:rsidRPr="00430325" w:rsidSect="0064058D">
          <w:type w:val="continuous"/>
          <w:pgSz w:w="11906" w:h="16838" w:code="9"/>
          <w:pgMar w:top="1699" w:right="1699" w:bottom="1699" w:left="2275" w:header="720" w:footer="720" w:gutter="0"/>
          <w:cols w:num="2" w:space="720"/>
          <w:docGrid w:linePitch="360"/>
        </w:sectPr>
      </w:pPr>
    </w:p>
    <w:p w14:paraId="43F67E46" w14:textId="77777777" w:rsidR="00842F18" w:rsidRDefault="00842F18" w:rsidP="00430325">
      <w:pPr>
        <w:spacing w:line="240" w:lineRule="auto"/>
        <w:jc w:val="center"/>
        <w:rPr>
          <w:rFonts w:ascii="Times New Roman" w:hAnsi="Times New Roman" w:cs="Times New Roman"/>
        </w:rPr>
      </w:pPr>
    </w:p>
    <w:p w14:paraId="7F2F7FC5" w14:textId="77777777" w:rsidR="00220BF9" w:rsidRDefault="00220BF9" w:rsidP="00430325">
      <w:pPr>
        <w:spacing w:line="240" w:lineRule="auto"/>
        <w:jc w:val="center"/>
        <w:rPr>
          <w:rFonts w:ascii="Times New Roman" w:hAnsi="Times New Roman" w:cs="Times New Roman"/>
        </w:rPr>
      </w:pPr>
    </w:p>
    <w:p w14:paraId="77FDD896" w14:textId="77777777" w:rsidR="00220BF9" w:rsidRDefault="00220BF9" w:rsidP="00430325">
      <w:pPr>
        <w:spacing w:line="240" w:lineRule="auto"/>
        <w:jc w:val="center"/>
        <w:rPr>
          <w:rFonts w:ascii="Times New Roman" w:hAnsi="Times New Roman" w:cs="Times New Roman"/>
        </w:rPr>
      </w:pPr>
    </w:p>
    <w:p w14:paraId="7F892407" w14:textId="77777777" w:rsidR="00220BF9" w:rsidRDefault="00220BF9" w:rsidP="00430325">
      <w:pPr>
        <w:spacing w:line="240" w:lineRule="auto"/>
        <w:jc w:val="center"/>
        <w:rPr>
          <w:rFonts w:ascii="Times New Roman" w:hAnsi="Times New Roman" w:cs="Times New Roman"/>
        </w:rPr>
      </w:pPr>
    </w:p>
    <w:p w14:paraId="44A321D2" w14:textId="77777777" w:rsidR="00220BF9" w:rsidRDefault="00220BF9" w:rsidP="00430325">
      <w:pPr>
        <w:spacing w:line="240" w:lineRule="auto"/>
        <w:jc w:val="center"/>
        <w:rPr>
          <w:rFonts w:ascii="Times New Roman" w:hAnsi="Times New Roman" w:cs="Times New Roman"/>
        </w:rPr>
      </w:pPr>
    </w:p>
    <w:p w14:paraId="7E4E333D" w14:textId="77777777" w:rsidR="00220BF9" w:rsidRDefault="00220BF9" w:rsidP="00430325">
      <w:pPr>
        <w:spacing w:line="240" w:lineRule="auto"/>
        <w:jc w:val="center"/>
        <w:rPr>
          <w:rFonts w:ascii="Times New Roman" w:hAnsi="Times New Roman" w:cs="Times New Roman"/>
        </w:rPr>
      </w:pPr>
    </w:p>
    <w:p w14:paraId="2DFB526F" w14:textId="77777777" w:rsidR="00220BF9" w:rsidRDefault="00220BF9" w:rsidP="00430325">
      <w:pPr>
        <w:spacing w:line="240" w:lineRule="auto"/>
        <w:jc w:val="center"/>
        <w:rPr>
          <w:rFonts w:ascii="Times New Roman" w:hAnsi="Times New Roman" w:cs="Times New Roman"/>
        </w:rPr>
      </w:pPr>
    </w:p>
    <w:p w14:paraId="2898B03C" w14:textId="77777777" w:rsidR="00220BF9" w:rsidRDefault="00220BF9" w:rsidP="00430325">
      <w:pPr>
        <w:spacing w:line="240" w:lineRule="auto"/>
        <w:jc w:val="center"/>
        <w:rPr>
          <w:rFonts w:ascii="Times New Roman" w:hAnsi="Times New Roman" w:cs="Times New Roman"/>
        </w:rPr>
      </w:pPr>
    </w:p>
    <w:p w14:paraId="1652921C" w14:textId="77777777" w:rsidR="00220BF9" w:rsidRDefault="00220BF9" w:rsidP="00430325">
      <w:pPr>
        <w:spacing w:line="240" w:lineRule="auto"/>
        <w:jc w:val="center"/>
        <w:rPr>
          <w:rFonts w:ascii="Times New Roman" w:hAnsi="Times New Roman" w:cs="Times New Roman"/>
        </w:rPr>
      </w:pPr>
    </w:p>
    <w:p w14:paraId="5F2D0AB9" w14:textId="77777777" w:rsidR="00220BF9" w:rsidRDefault="00220BF9" w:rsidP="00430325">
      <w:pPr>
        <w:spacing w:line="240" w:lineRule="auto"/>
        <w:jc w:val="center"/>
        <w:rPr>
          <w:rFonts w:ascii="Times New Roman" w:hAnsi="Times New Roman" w:cs="Times New Roman"/>
        </w:rPr>
      </w:pPr>
    </w:p>
    <w:p w14:paraId="706B12DF" w14:textId="77777777" w:rsidR="00220BF9" w:rsidRDefault="00220BF9" w:rsidP="00430325">
      <w:pPr>
        <w:spacing w:line="240" w:lineRule="auto"/>
        <w:jc w:val="center"/>
        <w:rPr>
          <w:rFonts w:ascii="Times New Roman" w:hAnsi="Times New Roman" w:cs="Times New Roman"/>
        </w:rPr>
      </w:pPr>
    </w:p>
    <w:p w14:paraId="3FEA1484" w14:textId="77777777" w:rsidR="007507E0" w:rsidRDefault="007507E0" w:rsidP="007507E0">
      <w:pPr>
        <w:spacing w:line="240" w:lineRule="auto"/>
        <w:rPr>
          <w:rFonts w:ascii="Times New Roman" w:hAnsi="Times New Roman" w:cs="Times New Roman"/>
        </w:rPr>
      </w:pPr>
    </w:p>
    <w:p w14:paraId="62571E17" w14:textId="534CAF33" w:rsidR="00842F18" w:rsidRPr="00430325" w:rsidRDefault="002528D5" w:rsidP="007507E0">
      <w:pPr>
        <w:spacing w:line="240" w:lineRule="auto"/>
        <w:ind w:left="2160" w:firstLine="720"/>
        <w:rPr>
          <w:rFonts w:ascii="Times New Roman" w:hAnsi="Times New Roman" w:cs="Times New Roman"/>
          <w:b/>
        </w:rPr>
      </w:pPr>
      <w:r>
        <w:rPr>
          <w:rFonts w:ascii="Times New Roman" w:hAnsi="Times New Roman" w:cs="Times New Roman"/>
          <w:b/>
        </w:rPr>
        <w:lastRenderedPageBreak/>
        <w:t>DAFTAR PUSTAKA</w:t>
      </w:r>
    </w:p>
    <w:p w14:paraId="1F1AA6F2" w14:textId="77777777" w:rsidR="00220BF9" w:rsidRDefault="00220BF9" w:rsidP="00220BF9">
      <w:pPr>
        <w:widowControl w:val="0"/>
        <w:autoSpaceDE w:val="0"/>
        <w:autoSpaceDN w:val="0"/>
        <w:adjustRightInd w:val="0"/>
        <w:spacing w:after="0" w:line="360" w:lineRule="auto"/>
        <w:jc w:val="both"/>
        <w:rPr>
          <w:rFonts w:ascii="Times New Roman" w:hAnsi="Times New Roman" w:cs="Times New Roman"/>
          <w:lang w:val="en-ID"/>
        </w:rPr>
      </w:pPr>
    </w:p>
    <w:p w14:paraId="74A61D57" w14:textId="029DC119" w:rsidR="00220BF9" w:rsidRPr="00220BF9" w:rsidRDefault="00220BF9" w:rsidP="00220BF9">
      <w:pPr>
        <w:widowControl w:val="0"/>
        <w:autoSpaceDE w:val="0"/>
        <w:autoSpaceDN w:val="0"/>
        <w:adjustRightInd w:val="0"/>
        <w:spacing w:after="0" w:line="360" w:lineRule="auto"/>
        <w:jc w:val="both"/>
        <w:rPr>
          <w:rFonts w:ascii="Times New Roman" w:hAnsi="Times New Roman" w:cs="Times New Roman"/>
          <w:lang w:val="en-ID"/>
        </w:rPr>
        <w:sectPr w:rsidR="00220BF9" w:rsidRPr="00220BF9" w:rsidSect="00A90DC2">
          <w:type w:val="continuous"/>
          <w:pgSz w:w="11906" w:h="16838" w:code="9"/>
          <w:pgMar w:top="2268" w:right="1701" w:bottom="1701" w:left="2268" w:header="709" w:footer="709" w:gutter="0"/>
          <w:pgNumType w:start="55"/>
          <w:cols w:space="708"/>
          <w:titlePg/>
          <w:docGrid w:linePitch="360"/>
        </w:sectPr>
      </w:pPr>
    </w:p>
    <w:p w14:paraId="432A5051" w14:textId="1EE8A341" w:rsidR="00842F18" w:rsidRPr="00220BF9" w:rsidRDefault="00220BF9" w:rsidP="00220BF9">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Pr>
          <w:rFonts w:ascii="Times New Roman" w:hAnsi="Times New Roman" w:cs="Times New Roman"/>
          <w:sz w:val="24"/>
          <w:szCs w:val="24"/>
          <w:lang w:val="en-ID"/>
        </w:rPr>
        <w:t xml:space="preserve">1. </w:t>
      </w:r>
      <w:proofErr w:type="spellStart"/>
      <w:r w:rsidR="00842F18" w:rsidRPr="00220BF9">
        <w:rPr>
          <w:rFonts w:ascii="Times New Roman" w:hAnsi="Times New Roman" w:cs="Times New Roman"/>
          <w:sz w:val="24"/>
          <w:szCs w:val="24"/>
          <w:lang w:val="en-ID"/>
        </w:rPr>
        <w:t>Keterangan</w:t>
      </w:r>
      <w:proofErr w:type="spellEnd"/>
      <w:r w:rsidR="00842F18" w:rsidRPr="00220BF9">
        <w:rPr>
          <w:rFonts w:ascii="Times New Roman" w:hAnsi="Times New Roman" w:cs="Times New Roman"/>
          <w:sz w:val="24"/>
          <w:szCs w:val="24"/>
          <w:lang w:val="en-ID"/>
        </w:rPr>
        <w:t xml:space="preserve"> Dewan </w:t>
      </w:r>
      <w:proofErr w:type="spellStart"/>
      <w:r w:rsidR="00842F18" w:rsidRPr="00220BF9">
        <w:rPr>
          <w:rFonts w:ascii="Times New Roman" w:hAnsi="Times New Roman" w:cs="Times New Roman"/>
          <w:sz w:val="24"/>
          <w:szCs w:val="24"/>
          <w:lang w:val="en-ID"/>
        </w:rPr>
        <w:t>Perwakilan</w:t>
      </w:r>
      <w:proofErr w:type="spellEnd"/>
      <w:r w:rsidR="00842F18" w:rsidRPr="00220BF9">
        <w:rPr>
          <w:rFonts w:ascii="Times New Roman" w:hAnsi="Times New Roman" w:cs="Times New Roman"/>
          <w:sz w:val="24"/>
          <w:szCs w:val="24"/>
          <w:lang w:val="en-ID"/>
        </w:rPr>
        <w:t xml:space="preserve"> Rakyat </w:t>
      </w:r>
      <w:proofErr w:type="spellStart"/>
      <w:r w:rsidR="00842F18" w:rsidRPr="00220BF9">
        <w:rPr>
          <w:rFonts w:ascii="Times New Roman" w:hAnsi="Times New Roman" w:cs="Times New Roman"/>
          <w:sz w:val="24"/>
          <w:szCs w:val="24"/>
          <w:lang w:val="en-ID"/>
        </w:rPr>
        <w:t>Republik</w:t>
      </w:r>
      <w:proofErr w:type="spellEnd"/>
      <w:r w:rsidR="00842F18" w:rsidRPr="00220BF9">
        <w:rPr>
          <w:rFonts w:ascii="Times New Roman" w:hAnsi="Times New Roman" w:cs="Times New Roman"/>
          <w:sz w:val="24"/>
          <w:szCs w:val="24"/>
          <w:lang w:val="en-ID"/>
        </w:rPr>
        <w:t xml:space="preserve"> Indonesia Atas </w:t>
      </w:r>
      <w:proofErr w:type="spellStart"/>
      <w:r w:rsidR="00842F18" w:rsidRPr="00220BF9">
        <w:rPr>
          <w:rFonts w:ascii="Times New Roman" w:hAnsi="Times New Roman" w:cs="Times New Roman"/>
          <w:sz w:val="24"/>
          <w:szCs w:val="24"/>
          <w:lang w:val="en-ID"/>
        </w:rPr>
        <w:t>Permohonan</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Pengujian</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Materil</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Undang-Undang</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Republik</w:t>
      </w:r>
      <w:proofErr w:type="spellEnd"/>
      <w:r w:rsidR="00842F18" w:rsidRPr="00220BF9">
        <w:rPr>
          <w:rFonts w:ascii="Times New Roman" w:hAnsi="Times New Roman" w:cs="Times New Roman"/>
          <w:sz w:val="24"/>
          <w:szCs w:val="24"/>
          <w:lang w:val="en-ID"/>
        </w:rPr>
        <w:t xml:space="preserve"> Indonesia </w:t>
      </w:r>
      <w:proofErr w:type="spellStart"/>
      <w:r w:rsidR="00842F18" w:rsidRPr="00220BF9">
        <w:rPr>
          <w:rFonts w:ascii="Times New Roman" w:hAnsi="Times New Roman" w:cs="Times New Roman"/>
          <w:sz w:val="24"/>
          <w:szCs w:val="24"/>
          <w:lang w:val="en-ID"/>
        </w:rPr>
        <w:t>Nomor</w:t>
      </w:r>
      <w:proofErr w:type="spellEnd"/>
      <w:r w:rsidR="00842F18" w:rsidRPr="00220BF9">
        <w:rPr>
          <w:rFonts w:ascii="Times New Roman" w:hAnsi="Times New Roman" w:cs="Times New Roman"/>
          <w:sz w:val="24"/>
          <w:szCs w:val="24"/>
          <w:lang w:val="en-ID"/>
        </w:rPr>
        <w:t xml:space="preserve"> 35 </w:t>
      </w:r>
      <w:proofErr w:type="spellStart"/>
      <w:r w:rsidR="00842F18" w:rsidRPr="00220BF9">
        <w:rPr>
          <w:rFonts w:ascii="Times New Roman" w:hAnsi="Times New Roman" w:cs="Times New Roman"/>
          <w:sz w:val="24"/>
          <w:szCs w:val="24"/>
          <w:lang w:val="en-ID"/>
        </w:rPr>
        <w:t>tahun</w:t>
      </w:r>
      <w:proofErr w:type="spellEnd"/>
      <w:r w:rsidR="00842F18" w:rsidRPr="00220BF9">
        <w:rPr>
          <w:rFonts w:ascii="Times New Roman" w:hAnsi="Times New Roman" w:cs="Times New Roman"/>
          <w:sz w:val="24"/>
          <w:szCs w:val="24"/>
          <w:lang w:val="en-ID"/>
        </w:rPr>
        <w:t xml:space="preserve"> 2014 </w:t>
      </w:r>
      <w:proofErr w:type="spellStart"/>
      <w:r w:rsidR="00842F18" w:rsidRPr="00220BF9">
        <w:rPr>
          <w:rFonts w:ascii="Times New Roman" w:hAnsi="Times New Roman" w:cs="Times New Roman"/>
          <w:sz w:val="24"/>
          <w:szCs w:val="24"/>
          <w:lang w:val="en-ID"/>
        </w:rPr>
        <w:t>tentang</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Perubahan</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atas</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Undang-Undang</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Nomor</w:t>
      </w:r>
      <w:proofErr w:type="spellEnd"/>
      <w:r w:rsidR="00842F18" w:rsidRPr="00220BF9">
        <w:rPr>
          <w:rFonts w:ascii="Times New Roman" w:hAnsi="Times New Roman" w:cs="Times New Roman"/>
          <w:sz w:val="24"/>
          <w:szCs w:val="24"/>
          <w:lang w:val="en-ID"/>
        </w:rPr>
        <w:t xml:space="preserve"> 23 </w:t>
      </w:r>
      <w:proofErr w:type="spellStart"/>
      <w:r w:rsidR="00842F18" w:rsidRPr="00220BF9">
        <w:rPr>
          <w:rFonts w:ascii="Times New Roman" w:hAnsi="Times New Roman" w:cs="Times New Roman"/>
          <w:sz w:val="24"/>
          <w:szCs w:val="24"/>
          <w:lang w:val="en-ID"/>
        </w:rPr>
        <w:t>Tahun</w:t>
      </w:r>
      <w:proofErr w:type="spellEnd"/>
      <w:r w:rsidR="00842F18" w:rsidRPr="00220BF9">
        <w:rPr>
          <w:rFonts w:ascii="Times New Roman" w:hAnsi="Times New Roman" w:cs="Times New Roman"/>
          <w:sz w:val="24"/>
          <w:szCs w:val="24"/>
          <w:lang w:val="en-ID"/>
        </w:rPr>
        <w:t xml:space="preserve"> 2002 </w:t>
      </w:r>
      <w:proofErr w:type="spellStart"/>
      <w:r w:rsidR="00842F18" w:rsidRPr="00220BF9">
        <w:rPr>
          <w:rFonts w:ascii="Times New Roman" w:hAnsi="Times New Roman" w:cs="Times New Roman"/>
          <w:sz w:val="24"/>
          <w:szCs w:val="24"/>
          <w:lang w:val="en-ID"/>
        </w:rPr>
        <w:t>tentang</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Perlindungan</w:t>
      </w:r>
      <w:proofErr w:type="spellEnd"/>
      <w:r w:rsidR="00842F18" w:rsidRPr="00220BF9">
        <w:rPr>
          <w:rFonts w:ascii="Times New Roman" w:hAnsi="Times New Roman" w:cs="Times New Roman"/>
          <w:sz w:val="24"/>
          <w:szCs w:val="24"/>
          <w:lang w:val="en-ID"/>
        </w:rPr>
        <w:t xml:space="preserve"> Anak </w:t>
      </w:r>
      <w:proofErr w:type="spellStart"/>
      <w:r w:rsidR="00842F18" w:rsidRPr="00220BF9">
        <w:rPr>
          <w:rFonts w:ascii="Times New Roman" w:hAnsi="Times New Roman" w:cs="Times New Roman"/>
          <w:sz w:val="24"/>
          <w:szCs w:val="24"/>
          <w:lang w:val="en-ID"/>
        </w:rPr>
        <w:t>Terhadap</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Undang-Undang</w:t>
      </w:r>
      <w:proofErr w:type="spellEnd"/>
      <w:r w:rsidR="00842F18" w:rsidRPr="00220BF9">
        <w:rPr>
          <w:rFonts w:ascii="Times New Roman" w:hAnsi="Times New Roman" w:cs="Times New Roman"/>
          <w:sz w:val="24"/>
          <w:szCs w:val="24"/>
          <w:lang w:val="en-ID"/>
        </w:rPr>
        <w:t xml:space="preserve"> Dasar Negara </w:t>
      </w:r>
      <w:proofErr w:type="spellStart"/>
      <w:r w:rsidR="00842F18" w:rsidRPr="00220BF9">
        <w:rPr>
          <w:rFonts w:ascii="Times New Roman" w:hAnsi="Times New Roman" w:cs="Times New Roman"/>
          <w:sz w:val="24"/>
          <w:szCs w:val="24"/>
          <w:lang w:val="en-ID"/>
        </w:rPr>
        <w:t>Republik</w:t>
      </w:r>
      <w:proofErr w:type="spellEnd"/>
      <w:r w:rsidR="00842F18" w:rsidRPr="00220BF9">
        <w:rPr>
          <w:rFonts w:ascii="Times New Roman" w:hAnsi="Times New Roman" w:cs="Times New Roman"/>
          <w:sz w:val="24"/>
          <w:szCs w:val="24"/>
          <w:lang w:val="en-ID"/>
        </w:rPr>
        <w:t xml:space="preserve"> Indonesia </w:t>
      </w:r>
      <w:proofErr w:type="spellStart"/>
      <w:r w:rsidR="00842F18" w:rsidRPr="00220BF9">
        <w:rPr>
          <w:rFonts w:ascii="Times New Roman" w:hAnsi="Times New Roman" w:cs="Times New Roman"/>
          <w:sz w:val="24"/>
          <w:szCs w:val="24"/>
          <w:lang w:val="en-ID"/>
        </w:rPr>
        <w:t>Tahun</w:t>
      </w:r>
      <w:proofErr w:type="spellEnd"/>
      <w:r w:rsidR="00842F18" w:rsidRPr="00220BF9">
        <w:rPr>
          <w:rFonts w:ascii="Times New Roman" w:hAnsi="Times New Roman" w:cs="Times New Roman"/>
          <w:sz w:val="24"/>
          <w:szCs w:val="24"/>
          <w:lang w:val="en-ID"/>
        </w:rPr>
        <w:t xml:space="preserve"> 1945 Dalam </w:t>
      </w:r>
      <w:proofErr w:type="spellStart"/>
      <w:r w:rsidR="00842F18" w:rsidRPr="00220BF9">
        <w:rPr>
          <w:rFonts w:ascii="Times New Roman" w:hAnsi="Times New Roman" w:cs="Times New Roman"/>
          <w:sz w:val="24"/>
          <w:szCs w:val="24"/>
          <w:lang w:val="en-ID"/>
        </w:rPr>
        <w:t>Perkara</w:t>
      </w:r>
      <w:proofErr w:type="spellEnd"/>
      <w:r w:rsidR="00842F18" w:rsidRPr="00220BF9">
        <w:rPr>
          <w:rFonts w:ascii="Times New Roman" w:hAnsi="Times New Roman" w:cs="Times New Roman"/>
          <w:sz w:val="24"/>
          <w:szCs w:val="24"/>
          <w:lang w:val="en-ID"/>
        </w:rPr>
        <w:t xml:space="preserve"> </w:t>
      </w:r>
      <w:proofErr w:type="spellStart"/>
      <w:r w:rsidR="00842F18" w:rsidRPr="00220BF9">
        <w:rPr>
          <w:rFonts w:ascii="Times New Roman" w:hAnsi="Times New Roman" w:cs="Times New Roman"/>
          <w:sz w:val="24"/>
          <w:szCs w:val="24"/>
          <w:lang w:val="en-ID"/>
        </w:rPr>
        <w:t>Nomor</w:t>
      </w:r>
      <w:proofErr w:type="spellEnd"/>
      <w:r w:rsidR="00842F18" w:rsidRPr="00220BF9">
        <w:rPr>
          <w:rFonts w:ascii="Times New Roman" w:hAnsi="Times New Roman" w:cs="Times New Roman"/>
          <w:sz w:val="24"/>
          <w:szCs w:val="24"/>
          <w:lang w:val="en-ID"/>
        </w:rPr>
        <w:t>: 33/PUU-XV/2017.</w:t>
      </w:r>
      <w:r w:rsidR="00842F18" w:rsidRPr="00220BF9">
        <w:rPr>
          <w:rFonts w:ascii="Times New Roman" w:hAnsi="Times New Roman" w:cs="Times New Roman"/>
          <w:noProof/>
          <w:sz w:val="24"/>
          <w:szCs w:val="24"/>
        </w:rPr>
        <w:t xml:space="preserve"> </w:t>
      </w:r>
    </w:p>
    <w:p w14:paraId="495805D9" w14:textId="77777777" w:rsidR="00842F18" w:rsidRPr="00220BF9" w:rsidRDefault="00842F18" w:rsidP="00220BF9">
      <w:pPr>
        <w:widowControl w:val="0"/>
        <w:autoSpaceDE w:val="0"/>
        <w:autoSpaceDN w:val="0"/>
        <w:adjustRightInd w:val="0"/>
        <w:spacing w:after="0" w:line="360" w:lineRule="auto"/>
        <w:ind w:left="426" w:hanging="500"/>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2. </w:t>
      </w:r>
      <w:r w:rsidRPr="00220BF9">
        <w:rPr>
          <w:rFonts w:ascii="Times New Roman" w:hAnsi="Times New Roman" w:cs="Times New Roman"/>
          <w:noProof/>
          <w:sz w:val="24"/>
          <w:szCs w:val="24"/>
        </w:rPr>
        <w:tab/>
        <w:t xml:space="preserve">Awalinda </w:t>
      </w:r>
      <w:r w:rsidRPr="00220BF9">
        <w:rPr>
          <w:rFonts w:ascii="Times New Roman" w:hAnsi="Times New Roman" w:cs="Times New Roman"/>
          <w:sz w:val="24"/>
          <w:szCs w:val="24"/>
        </w:rPr>
        <w:t xml:space="preserve">T, Ake J, Silva MC. Tingkat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Peserta</w:t>
      </w:r>
      <w:proofErr w:type="spellEnd"/>
      <w:r w:rsidRPr="00220BF9">
        <w:rPr>
          <w:rFonts w:ascii="Times New Roman" w:hAnsi="Times New Roman" w:cs="Times New Roman"/>
          <w:sz w:val="24"/>
          <w:szCs w:val="24"/>
        </w:rPr>
        <w:t xml:space="preserve"> BPJS Kesehatan </w:t>
      </w:r>
      <w:proofErr w:type="spellStart"/>
      <w:r w:rsidRPr="00220BF9">
        <w:rPr>
          <w:rFonts w:ascii="Times New Roman" w:hAnsi="Times New Roman" w:cs="Times New Roman"/>
          <w:sz w:val="24"/>
          <w:szCs w:val="24"/>
        </w:rPr>
        <w:t>Terhadap</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Kualitas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DI </w:t>
      </w:r>
      <w:proofErr w:type="spellStart"/>
      <w:r w:rsidRPr="00220BF9">
        <w:rPr>
          <w:rFonts w:ascii="Times New Roman" w:hAnsi="Times New Roman" w:cs="Times New Roman"/>
          <w:sz w:val="24"/>
          <w:szCs w:val="24"/>
        </w:rPr>
        <w:t>Puskesmas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Bailanng</w:t>
      </w:r>
      <w:proofErr w:type="spellEnd"/>
      <w:r w:rsidRPr="00220BF9">
        <w:rPr>
          <w:rFonts w:ascii="Times New Roman" w:hAnsi="Times New Roman" w:cs="Times New Roman"/>
          <w:sz w:val="24"/>
          <w:szCs w:val="24"/>
        </w:rPr>
        <w:t xml:space="preserve"> Kota Manado. </w:t>
      </w:r>
      <w:proofErr w:type="spellStart"/>
      <w:r w:rsidRPr="00220BF9">
        <w:rPr>
          <w:rFonts w:ascii="Times New Roman" w:hAnsi="Times New Roman" w:cs="Times New Roman"/>
          <w:sz w:val="24"/>
          <w:szCs w:val="24"/>
        </w:rPr>
        <w:t>Juperindo</w:t>
      </w:r>
      <w:proofErr w:type="spellEnd"/>
      <w:r w:rsidRPr="00220BF9">
        <w:rPr>
          <w:rFonts w:ascii="Times New Roman" w:hAnsi="Times New Roman" w:cs="Times New Roman"/>
          <w:sz w:val="24"/>
          <w:szCs w:val="24"/>
        </w:rPr>
        <w:t xml:space="preserve"> Vol 7 Noo 1. 2019.</w:t>
      </w:r>
      <w:r w:rsidRPr="00220BF9">
        <w:rPr>
          <w:rFonts w:ascii="Times New Roman" w:hAnsi="Times New Roman" w:cs="Times New Roman"/>
          <w:noProof/>
          <w:sz w:val="24"/>
          <w:szCs w:val="24"/>
        </w:rPr>
        <w:t xml:space="preserve"> </w:t>
      </w:r>
    </w:p>
    <w:p w14:paraId="50E5282D" w14:textId="39DFF740" w:rsidR="00842F18" w:rsidRDefault="00842F18" w:rsidP="00220BF9">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3. </w:t>
      </w:r>
      <w:r w:rsidRPr="00220BF9">
        <w:rPr>
          <w:rFonts w:ascii="Times New Roman" w:hAnsi="Times New Roman" w:cs="Times New Roman"/>
          <w:noProof/>
          <w:sz w:val="24"/>
          <w:szCs w:val="24"/>
        </w:rPr>
        <w:tab/>
        <w:t xml:space="preserve">Wahyono MH, Caesarina A, Marchianti N, Viphindrartin S. Mutu Dimensi Jaminan Pelayanan Kesehatan dalam Peningkatan Kepuasan Pelanggan di RSU DR . H . Koesnadi Bondowoso ( Quality Dimension of Assurance Health Service in Increasing Customer Satisfaction at RSU dr. H. Koesnadi Bondowoso). 2018;1(1):1–5. </w:t>
      </w:r>
    </w:p>
    <w:p w14:paraId="574E8143" w14:textId="77777777" w:rsidR="00220BF9" w:rsidRPr="00220BF9" w:rsidRDefault="00220BF9" w:rsidP="00220BF9">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p>
    <w:p w14:paraId="02433818" w14:textId="77777777" w:rsidR="00842F18" w:rsidRPr="00220BF9" w:rsidRDefault="00842F18" w:rsidP="00C46C49">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4. </w:t>
      </w:r>
      <w:r w:rsidRPr="00220BF9">
        <w:rPr>
          <w:rFonts w:ascii="Times New Roman" w:hAnsi="Times New Roman" w:cs="Times New Roman"/>
          <w:noProof/>
          <w:sz w:val="24"/>
          <w:szCs w:val="24"/>
        </w:rPr>
        <w:tab/>
        <w:t>S</w:t>
      </w:r>
      <w:proofErr w:type="spellStart"/>
      <w:r w:rsidRPr="00220BF9">
        <w:rPr>
          <w:rFonts w:ascii="Times New Roman" w:hAnsi="Times New Roman" w:cs="Times New Roman"/>
          <w:sz w:val="24"/>
          <w:szCs w:val="24"/>
          <w:lang w:val="en-ID"/>
        </w:rPr>
        <w:t>yaputra</w:t>
      </w:r>
      <w:proofErr w:type="spellEnd"/>
      <w:r w:rsidRPr="00220BF9">
        <w:rPr>
          <w:rFonts w:ascii="Times New Roman" w:hAnsi="Times New Roman" w:cs="Times New Roman"/>
          <w:sz w:val="24"/>
          <w:szCs w:val="24"/>
          <w:lang w:val="en-ID"/>
        </w:rPr>
        <w:t xml:space="preserve"> AD. </w:t>
      </w:r>
      <w:proofErr w:type="spellStart"/>
      <w:r w:rsidRPr="00220BF9">
        <w:rPr>
          <w:rFonts w:ascii="Times New Roman" w:hAnsi="Times New Roman" w:cs="Times New Roman"/>
          <w:sz w:val="24"/>
          <w:szCs w:val="24"/>
          <w:lang w:val="en-ID"/>
        </w:rPr>
        <w:t>Hubungan</w:t>
      </w:r>
      <w:proofErr w:type="spellEnd"/>
      <w:r w:rsidRPr="00220BF9">
        <w:rPr>
          <w:rFonts w:ascii="Times New Roman" w:hAnsi="Times New Roman" w:cs="Times New Roman"/>
          <w:sz w:val="24"/>
          <w:szCs w:val="24"/>
          <w:lang w:val="en-ID"/>
        </w:rPr>
        <w:t xml:space="preserve"> Mutu </w:t>
      </w:r>
      <w:proofErr w:type="spellStart"/>
      <w:r w:rsidRPr="00220BF9">
        <w:rPr>
          <w:rFonts w:ascii="Times New Roman" w:hAnsi="Times New Roman" w:cs="Times New Roman"/>
          <w:sz w:val="24"/>
          <w:szCs w:val="24"/>
          <w:lang w:val="en-ID"/>
        </w:rPr>
        <w:t>Pelayanan</w:t>
      </w:r>
      <w:proofErr w:type="spellEnd"/>
      <w:r w:rsidRPr="00220BF9">
        <w:rPr>
          <w:rFonts w:ascii="Times New Roman" w:hAnsi="Times New Roman" w:cs="Times New Roman"/>
          <w:sz w:val="24"/>
          <w:szCs w:val="24"/>
          <w:lang w:val="en-ID"/>
        </w:rPr>
        <w:t xml:space="preserve"> BPJS Kesehatan </w:t>
      </w:r>
      <w:proofErr w:type="spellStart"/>
      <w:r w:rsidRPr="00220BF9">
        <w:rPr>
          <w:rFonts w:ascii="Times New Roman" w:hAnsi="Times New Roman" w:cs="Times New Roman"/>
          <w:sz w:val="24"/>
          <w:szCs w:val="24"/>
          <w:lang w:val="en-ID"/>
        </w:rPr>
        <w:t>Dengan</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Kepuasan</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Pasien</w:t>
      </w:r>
      <w:proofErr w:type="spellEnd"/>
      <w:r w:rsidRPr="00220BF9">
        <w:rPr>
          <w:rFonts w:ascii="Times New Roman" w:hAnsi="Times New Roman" w:cs="Times New Roman"/>
          <w:sz w:val="24"/>
          <w:szCs w:val="24"/>
          <w:lang w:val="en-ID"/>
        </w:rPr>
        <w:t xml:space="preserve"> di </w:t>
      </w:r>
      <w:proofErr w:type="spellStart"/>
      <w:r w:rsidRPr="00220BF9">
        <w:rPr>
          <w:rFonts w:ascii="Times New Roman" w:hAnsi="Times New Roman" w:cs="Times New Roman"/>
          <w:sz w:val="24"/>
          <w:szCs w:val="24"/>
          <w:lang w:val="en-ID"/>
        </w:rPr>
        <w:t>Instalasi</w:t>
      </w:r>
      <w:proofErr w:type="spellEnd"/>
      <w:r w:rsidRPr="00220BF9">
        <w:rPr>
          <w:rFonts w:ascii="Times New Roman" w:hAnsi="Times New Roman" w:cs="Times New Roman"/>
          <w:sz w:val="24"/>
          <w:szCs w:val="24"/>
          <w:lang w:val="en-ID"/>
        </w:rPr>
        <w:t xml:space="preserve"> Rawat </w:t>
      </w:r>
      <w:proofErr w:type="spellStart"/>
      <w:r w:rsidRPr="00220BF9">
        <w:rPr>
          <w:rFonts w:ascii="Times New Roman" w:hAnsi="Times New Roman" w:cs="Times New Roman"/>
          <w:sz w:val="24"/>
          <w:szCs w:val="24"/>
          <w:lang w:val="en-ID"/>
        </w:rPr>
        <w:t>Inap</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Kelas</w:t>
      </w:r>
      <w:proofErr w:type="spellEnd"/>
      <w:r w:rsidRPr="00220BF9">
        <w:rPr>
          <w:rFonts w:ascii="Times New Roman" w:hAnsi="Times New Roman" w:cs="Times New Roman"/>
          <w:sz w:val="24"/>
          <w:szCs w:val="24"/>
          <w:lang w:val="en-ID"/>
        </w:rPr>
        <w:t xml:space="preserve"> II Rumah Sakit Umum Daerah </w:t>
      </w:r>
      <w:proofErr w:type="spellStart"/>
      <w:r w:rsidRPr="00220BF9">
        <w:rPr>
          <w:rFonts w:ascii="Times New Roman" w:hAnsi="Times New Roman" w:cs="Times New Roman"/>
          <w:sz w:val="24"/>
          <w:szCs w:val="24"/>
          <w:lang w:val="en-ID"/>
        </w:rPr>
        <w:t>Sekayu</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Akademi</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Keperawatan</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Pemerintah</w:t>
      </w:r>
      <w:proofErr w:type="spellEnd"/>
      <w:r w:rsidRPr="00220BF9">
        <w:rPr>
          <w:rFonts w:ascii="Times New Roman" w:hAnsi="Times New Roman" w:cs="Times New Roman"/>
          <w:sz w:val="24"/>
          <w:szCs w:val="24"/>
          <w:lang w:val="en-ID"/>
        </w:rPr>
        <w:t xml:space="preserve"> </w:t>
      </w:r>
      <w:proofErr w:type="spellStart"/>
      <w:r w:rsidRPr="00220BF9">
        <w:rPr>
          <w:rFonts w:ascii="Times New Roman" w:hAnsi="Times New Roman" w:cs="Times New Roman"/>
          <w:sz w:val="24"/>
          <w:szCs w:val="24"/>
          <w:lang w:val="en-ID"/>
        </w:rPr>
        <w:t>Kabupaten</w:t>
      </w:r>
      <w:proofErr w:type="spellEnd"/>
      <w:r w:rsidRPr="00220BF9">
        <w:rPr>
          <w:rFonts w:ascii="Times New Roman" w:hAnsi="Times New Roman" w:cs="Times New Roman"/>
          <w:sz w:val="24"/>
          <w:szCs w:val="24"/>
          <w:lang w:val="en-ID"/>
        </w:rPr>
        <w:t xml:space="preserve"> Musi </w:t>
      </w:r>
      <w:proofErr w:type="spellStart"/>
      <w:r w:rsidRPr="00220BF9">
        <w:rPr>
          <w:rFonts w:ascii="Times New Roman" w:hAnsi="Times New Roman" w:cs="Times New Roman"/>
          <w:sz w:val="24"/>
          <w:szCs w:val="24"/>
          <w:lang w:val="en-ID"/>
        </w:rPr>
        <w:t>Banyuasin</w:t>
      </w:r>
      <w:proofErr w:type="spellEnd"/>
      <w:r w:rsidRPr="00220BF9">
        <w:rPr>
          <w:rFonts w:ascii="Times New Roman" w:hAnsi="Times New Roman" w:cs="Times New Roman"/>
          <w:sz w:val="24"/>
          <w:szCs w:val="24"/>
          <w:lang w:val="en-ID"/>
        </w:rPr>
        <w:t>. 2015</w:t>
      </w:r>
      <w:r w:rsidRPr="00220BF9">
        <w:rPr>
          <w:rFonts w:ascii="Times New Roman" w:hAnsi="Times New Roman" w:cs="Times New Roman"/>
          <w:noProof/>
          <w:sz w:val="24"/>
          <w:szCs w:val="24"/>
        </w:rPr>
        <w:t xml:space="preserve">. </w:t>
      </w:r>
    </w:p>
    <w:p w14:paraId="67CB99DA" w14:textId="77777777" w:rsidR="00842F18" w:rsidRPr="00220BF9" w:rsidRDefault="00842F18" w:rsidP="00220BF9">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5. </w:t>
      </w:r>
      <w:r w:rsidRPr="00220BF9">
        <w:rPr>
          <w:rFonts w:ascii="Times New Roman" w:hAnsi="Times New Roman" w:cs="Times New Roman"/>
          <w:noProof/>
          <w:sz w:val="24"/>
          <w:szCs w:val="24"/>
        </w:rPr>
        <w:tab/>
        <w:t xml:space="preserve">Kuntoro W, Istiono W. Kepuasan Pasien Terhadap Kualitas Pelayanan di Tempat Pendaftaran Pasien Rawat Jalan Puskesmas Kretek Bantul Yogyakarta. 2017;2(1). </w:t>
      </w:r>
    </w:p>
    <w:p w14:paraId="08DA35B0" w14:textId="77777777" w:rsidR="00842F18" w:rsidRPr="00220BF9" w:rsidRDefault="00842F18" w:rsidP="00C46C49">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6. </w:t>
      </w:r>
      <w:r w:rsidRPr="00220BF9">
        <w:rPr>
          <w:rFonts w:ascii="Times New Roman" w:hAnsi="Times New Roman" w:cs="Times New Roman"/>
          <w:noProof/>
          <w:sz w:val="24"/>
          <w:szCs w:val="24"/>
        </w:rPr>
        <w:tab/>
        <w:t xml:space="preserve">Suratman DR, Widiyanto I. Pengaruh Diskualitas Pelayanan Terhadap Negative Word Of Moth (WOM) Dengan Ketidakpuasan Pasien Sebagai Variabel Intervening (Studi Pada Puskesmas Ngesrep Di Kota Semarang). J Stud Manaj Organ. 2016;13(1):44. </w:t>
      </w:r>
    </w:p>
    <w:p w14:paraId="364A6439" w14:textId="77777777" w:rsidR="00842F18" w:rsidRPr="00220BF9" w:rsidRDefault="00842F18" w:rsidP="00220BF9">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7. </w:t>
      </w:r>
      <w:r w:rsidRPr="00220BF9">
        <w:rPr>
          <w:rFonts w:ascii="Times New Roman" w:hAnsi="Times New Roman" w:cs="Times New Roman"/>
          <w:noProof/>
          <w:sz w:val="24"/>
          <w:szCs w:val="24"/>
        </w:rPr>
        <w:tab/>
        <w:t xml:space="preserve">Putro BD. </w:t>
      </w:r>
      <w:proofErr w:type="spellStart"/>
      <w:r w:rsidRPr="00220BF9">
        <w:rPr>
          <w:rFonts w:ascii="Times New Roman" w:hAnsi="Times New Roman" w:cs="Times New Roman"/>
          <w:sz w:val="24"/>
          <w:szCs w:val="24"/>
        </w:rPr>
        <w:t>Persepsi</w:t>
      </w:r>
      <w:proofErr w:type="spellEnd"/>
      <w:r w:rsidRPr="00220BF9">
        <w:rPr>
          <w:rFonts w:ascii="Times New Roman" w:hAnsi="Times New Roman" w:cs="Times New Roman"/>
          <w:sz w:val="24"/>
          <w:szCs w:val="24"/>
        </w:rPr>
        <w:t xml:space="preserve"> dan </w:t>
      </w:r>
      <w:proofErr w:type="spellStart"/>
      <w:r w:rsidRPr="00220BF9">
        <w:rPr>
          <w:rFonts w:ascii="Times New Roman" w:hAnsi="Times New Roman" w:cs="Times New Roman"/>
          <w:sz w:val="24"/>
          <w:szCs w:val="24"/>
        </w:rPr>
        <w:t>Perilaku</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Pengobatan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Tradisional</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Sebagai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Alternatif</w:t>
      </w:r>
      <w:proofErr w:type="spellEnd"/>
      <w:r w:rsidRPr="00220BF9">
        <w:rPr>
          <w:rFonts w:ascii="Times New Roman" w:hAnsi="Times New Roman" w:cs="Times New Roman"/>
          <w:sz w:val="24"/>
          <w:szCs w:val="24"/>
        </w:rPr>
        <w:t xml:space="preserve"> Upaya </w:t>
      </w:r>
      <w:proofErr w:type="spellStart"/>
      <w:r w:rsidRPr="00220BF9">
        <w:rPr>
          <w:rFonts w:ascii="Times New Roman" w:hAnsi="Times New Roman" w:cs="Times New Roman"/>
          <w:sz w:val="24"/>
          <w:szCs w:val="24"/>
        </w:rPr>
        <w:t>Mereduksi</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Penyakit</w:t>
      </w:r>
      <w:proofErr w:type="spellEnd"/>
      <w:r w:rsidRPr="00220BF9">
        <w:rPr>
          <w:rFonts w:ascii="Times New Roman" w:hAnsi="Times New Roman" w:cs="Times New Roman"/>
          <w:sz w:val="24"/>
          <w:szCs w:val="24"/>
        </w:rPr>
        <w:t xml:space="preserve"> Tidak </w:t>
      </w:r>
      <w:proofErr w:type="spellStart"/>
      <w:r w:rsidRPr="00220BF9">
        <w:rPr>
          <w:rFonts w:ascii="Times New Roman" w:hAnsi="Times New Roman" w:cs="Times New Roman"/>
          <w:sz w:val="24"/>
          <w:szCs w:val="24"/>
        </w:rPr>
        <w:t>Menular</w:t>
      </w:r>
      <w:proofErr w:type="spellEnd"/>
      <w:r w:rsidRPr="00220BF9">
        <w:rPr>
          <w:rFonts w:ascii="Times New Roman" w:hAnsi="Times New Roman" w:cs="Times New Roman"/>
          <w:sz w:val="24"/>
          <w:szCs w:val="24"/>
        </w:rPr>
        <w:t>. Universitas Udayana. 2018.</w:t>
      </w:r>
    </w:p>
    <w:p w14:paraId="5EF3BCE4" w14:textId="6A247A04" w:rsidR="00842F18" w:rsidRDefault="00842F18" w:rsidP="00DC26CF">
      <w:pPr>
        <w:widowControl w:val="0"/>
        <w:autoSpaceDE w:val="0"/>
        <w:autoSpaceDN w:val="0"/>
        <w:adjustRightInd w:val="0"/>
        <w:spacing w:after="0" w:line="360" w:lineRule="auto"/>
        <w:ind w:left="284" w:hanging="364"/>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8. </w:t>
      </w:r>
      <w:r w:rsidRPr="00220BF9">
        <w:rPr>
          <w:rFonts w:ascii="Times New Roman" w:hAnsi="Times New Roman" w:cs="Times New Roman"/>
          <w:noProof/>
          <w:sz w:val="24"/>
          <w:szCs w:val="24"/>
        </w:rPr>
        <w:tab/>
        <w:t xml:space="preserve">Bab I. Kabupaten Pekalongan Tahun </w:t>
      </w:r>
      <w:r w:rsidR="00DC26CF">
        <w:rPr>
          <w:rFonts w:ascii="Times New Roman" w:hAnsi="Times New Roman" w:cs="Times New Roman"/>
          <w:noProof/>
          <w:sz w:val="24"/>
          <w:szCs w:val="24"/>
        </w:rPr>
        <w:t xml:space="preserve">  </w:t>
      </w:r>
      <w:r w:rsidRPr="00220BF9">
        <w:rPr>
          <w:rFonts w:ascii="Times New Roman" w:hAnsi="Times New Roman" w:cs="Times New Roman"/>
          <w:noProof/>
          <w:sz w:val="24"/>
          <w:szCs w:val="24"/>
        </w:rPr>
        <w:t xml:space="preserve">2014. Profil Kesehat Kabupaten Pekalongan Tahun 2014. 2014;20. </w:t>
      </w:r>
    </w:p>
    <w:p w14:paraId="7DCBFB63" w14:textId="77777777" w:rsidR="00DC26CF" w:rsidRPr="00220BF9" w:rsidRDefault="00DC26CF" w:rsidP="00DC26CF">
      <w:pPr>
        <w:widowControl w:val="0"/>
        <w:autoSpaceDE w:val="0"/>
        <w:autoSpaceDN w:val="0"/>
        <w:adjustRightInd w:val="0"/>
        <w:spacing w:after="0" w:line="360" w:lineRule="auto"/>
        <w:ind w:left="142" w:hanging="790"/>
        <w:contextualSpacing/>
        <w:jc w:val="both"/>
        <w:rPr>
          <w:rFonts w:ascii="Times New Roman" w:hAnsi="Times New Roman" w:cs="Times New Roman"/>
          <w:noProof/>
          <w:sz w:val="24"/>
          <w:szCs w:val="24"/>
        </w:rPr>
      </w:pPr>
    </w:p>
    <w:p w14:paraId="47A25D08" w14:textId="77777777" w:rsidR="00842F18" w:rsidRPr="00220BF9" w:rsidRDefault="00842F18" w:rsidP="00DC26CF">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lastRenderedPageBreak/>
        <w:t xml:space="preserve">9. </w:t>
      </w:r>
      <w:r w:rsidRPr="00220BF9">
        <w:rPr>
          <w:rFonts w:ascii="Times New Roman" w:hAnsi="Times New Roman" w:cs="Times New Roman"/>
          <w:noProof/>
          <w:sz w:val="24"/>
          <w:szCs w:val="24"/>
        </w:rPr>
        <w:tab/>
        <w:t>Aditya Ramadhan. Diskriminasi pelayanan dan dokter telat sering dikeluhkan pasien BPJS [Internet]. Antara News. 2019 [cited 2021 Dec 25]. Available from: https://www.antaranews.com/berita/1171264/diskriminasi-pelayanan-dan-dokter-telat-sering-dikeluhkan-pasien-bpjs</w:t>
      </w:r>
    </w:p>
    <w:p w14:paraId="3AD7CC74" w14:textId="77777777" w:rsidR="00842F18" w:rsidRPr="00220BF9" w:rsidRDefault="00842F18" w:rsidP="00DC26CF">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10. </w:t>
      </w:r>
      <w:r w:rsidRPr="00220BF9">
        <w:rPr>
          <w:rFonts w:ascii="Times New Roman" w:hAnsi="Times New Roman" w:cs="Times New Roman"/>
          <w:noProof/>
          <w:sz w:val="24"/>
          <w:szCs w:val="24"/>
        </w:rPr>
        <w:tab/>
        <w:t>DPRD Kabupaten Pekalongan Kritisi Pelayanan Rumah Sakit Umum Daerah [Internet]. Radar Pekalongan. 2019 [cited 2019 Dec 25]. Available from: https://radarpekalongan.co.id/83502/dprd-kritisi-pelayanan-rumah-sakit/</w:t>
      </w:r>
    </w:p>
    <w:p w14:paraId="03CB6219" w14:textId="77777777" w:rsidR="00842F18" w:rsidRPr="00220BF9" w:rsidRDefault="00842F18" w:rsidP="00DC26CF">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11. </w:t>
      </w:r>
      <w:r w:rsidRPr="00220BF9">
        <w:rPr>
          <w:rFonts w:ascii="Times New Roman" w:hAnsi="Times New Roman" w:cs="Times New Roman"/>
          <w:noProof/>
          <w:sz w:val="24"/>
          <w:szCs w:val="24"/>
        </w:rPr>
        <w:tab/>
        <w:t xml:space="preserve">Putri EDH. Gambaran tingkat kepuasan pasien rujukan bpjs di rawat jalan rsud </w:t>
      </w:r>
      <w:r w:rsidR="00B76A10" w:rsidRPr="00220BF9">
        <w:rPr>
          <w:rFonts w:ascii="Times New Roman" w:hAnsi="Times New Roman" w:cs="Times New Roman"/>
          <w:noProof/>
          <w:sz w:val="24"/>
          <w:szCs w:val="24"/>
        </w:rPr>
        <w:t>di</w:t>
      </w:r>
      <w:r w:rsidRPr="00220BF9">
        <w:rPr>
          <w:rFonts w:ascii="Times New Roman" w:hAnsi="Times New Roman" w:cs="Times New Roman"/>
          <w:noProof/>
          <w:sz w:val="24"/>
          <w:szCs w:val="24"/>
        </w:rPr>
        <w:t xml:space="preserve"> kabupaten pekalongan. 2021;42. </w:t>
      </w:r>
    </w:p>
    <w:p w14:paraId="2C7F1866" w14:textId="77777777" w:rsidR="00842F18" w:rsidRPr="00220BF9" w:rsidRDefault="00842F18" w:rsidP="00DC26CF">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12. </w:t>
      </w:r>
      <w:r w:rsidRPr="00220BF9">
        <w:rPr>
          <w:rFonts w:ascii="Times New Roman" w:hAnsi="Times New Roman" w:cs="Times New Roman"/>
          <w:noProof/>
          <w:sz w:val="24"/>
          <w:szCs w:val="24"/>
        </w:rPr>
        <w:tab/>
        <w:t xml:space="preserve">Vianti NR. Analisis Kepuasan Pasien BPJS (Badan Penyelenggara Jaminan Sosial) Terhadap Pelayanan Kesehatan Di Instalasi Rawat Inap Bangsal Dahlia RSUD Ungaran. Undergrad Thesis. 2016;194. </w:t>
      </w:r>
    </w:p>
    <w:p w14:paraId="22D7C731" w14:textId="6997F50E" w:rsidR="00842F18" w:rsidRPr="00220BF9" w:rsidRDefault="00842F18" w:rsidP="004E16CB">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13. </w:t>
      </w:r>
      <w:r w:rsidR="005A30C6">
        <w:rPr>
          <w:rFonts w:ascii="Times New Roman" w:hAnsi="Times New Roman" w:cs="Times New Roman"/>
          <w:noProof/>
          <w:sz w:val="24"/>
          <w:szCs w:val="24"/>
        </w:rPr>
        <w:t xml:space="preserve"> </w:t>
      </w:r>
      <w:r w:rsidRPr="00220BF9">
        <w:rPr>
          <w:rFonts w:ascii="Times New Roman" w:hAnsi="Times New Roman" w:cs="Times New Roman"/>
          <w:noProof/>
          <w:sz w:val="24"/>
          <w:szCs w:val="24"/>
        </w:rPr>
        <w:t xml:space="preserve">Mutiara H, Mayasari D, Fattima ET, Saputri C. Hubungan Mutu Pelayanan dengan Kepuasan Pasien </w:t>
      </w:r>
      <w:r w:rsidRPr="00220BF9">
        <w:rPr>
          <w:rFonts w:ascii="Times New Roman" w:hAnsi="Times New Roman" w:cs="Times New Roman"/>
          <w:noProof/>
          <w:sz w:val="24"/>
          <w:szCs w:val="24"/>
        </w:rPr>
        <w:t>Peserta BPJS di Ruang Rawat Inap Penyakit Dalam RSUD Dr. H Abdul Moeloek. J Kedokteran Unila [Internet]. 2018;2(1):31–6. Available from: https://juke.kedokteran.unila.ac.id/index.php/JK/article/view/1899</w:t>
      </w:r>
    </w:p>
    <w:p w14:paraId="4B0156E0" w14:textId="77777777" w:rsidR="00842F18" w:rsidRPr="00220BF9" w:rsidRDefault="00842F18" w:rsidP="00CA5DE7">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14. </w:t>
      </w:r>
      <w:r w:rsidRPr="00220BF9">
        <w:rPr>
          <w:rFonts w:ascii="Times New Roman" w:hAnsi="Times New Roman" w:cs="Times New Roman"/>
          <w:noProof/>
          <w:sz w:val="24"/>
          <w:szCs w:val="24"/>
        </w:rPr>
        <w:tab/>
        <w:t>I</w:t>
      </w:r>
      <w:r w:rsidRPr="00220BF9">
        <w:rPr>
          <w:rFonts w:ascii="Times New Roman" w:hAnsi="Times New Roman" w:cs="Times New Roman"/>
          <w:sz w:val="24"/>
          <w:szCs w:val="24"/>
          <w:lang w:val="en-ID"/>
        </w:rPr>
        <w:t xml:space="preserve">man AT, Lena D. </w:t>
      </w:r>
      <w:proofErr w:type="spellStart"/>
      <w:r w:rsidRPr="00220BF9">
        <w:rPr>
          <w:rFonts w:ascii="Times New Roman" w:hAnsi="Times New Roman" w:cs="Times New Roman"/>
          <w:sz w:val="24"/>
          <w:szCs w:val="24"/>
          <w:lang w:val="en-ID"/>
        </w:rPr>
        <w:t>Manajemen</w:t>
      </w:r>
      <w:proofErr w:type="spellEnd"/>
      <w:r w:rsidRPr="00220BF9">
        <w:rPr>
          <w:rFonts w:ascii="Times New Roman" w:hAnsi="Times New Roman" w:cs="Times New Roman"/>
          <w:sz w:val="24"/>
          <w:szCs w:val="24"/>
          <w:lang w:val="en-ID"/>
        </w:rPr>
        <w:t xml:space="preserve"> Mutu </w:t>
      </w:r>
      <w:proofErr w:type="spellStart"/>
      <w:r w:rsidRPr="00220BF9">
        <w:rPr>
          <w:rFonts w:ascii="Times New Roman" w:hAnsi="Times New Roman" w:cs="Times New Roman"/>
          <w:sz w:val="24"/>
          <w:szCs w:val="24"/>
          <w:lang w:val="en-ID"/>
        </w:rPr>
        <w:t>Informasi</w:t>
      </w:r>
      <w:proofErr w:type="spellEnd"/>
      <w:r w:rsidRPr="00220BF9">
        <w:rPr>
          <w:rFonts w:ascii="Times New Roman" w:hAnsi="Times New Roman" w:cs="Times New Roman"/>
          <w:sz w:val="24"/>
          <w:szCs w:val="24"/>
          <w:lang w:val="en-ID"/>
        </w:rPr>
        <w:t xml:space="preserve"> Kesehatan. </w:t>
      </w:r>
      <w:proofErr w:type="spellStart"/>
      <w:r w:rsidRPr="00220BF9">
        <w:rPr>
          <w:rFonts w:ascii="Times New Roman" w:hAnsi="Times New Roman" w:cs="Times New Roman"/>
          <w:sz w:val="24"/>
          <w:szCs w:val="24"/>
          <w:lang w:val="en-ID"/>
        </w:rPr>
        <w:t>Kementrian</w:t>
      </w:r>
      <w:proofErr w:type="spellEnd"/>
      <w:r w:rsidRPr="00220BF9">
        <w:rPr>
          <w:rFonts w:ascii="Times New Roman" w:hAnsi="Times New Roman" w:cs="Times New Roman"/>
          <w:sz w:val="24"/>
          <w:szCs w:val="24"/>
          <w:lang w:val="en-ID"/>
        </w:rPr>
        <w:t xml:space="preserve"> Kesehatan </w:t>
      </w:r>
      <w:proofErr w:type="spellStart"/>
      <w:r w:rsidRPr="00220BF9">
        <w:rPr>
          <w:rFonts w:ascii="Times New Roman" w:hAnsi="Times New Roman" w:cs="Times New Roman"/>
          <w:sz w:val="24"/>
          <w:szCs w:val="24"/>
          <w:lang w:val="en-ID"/>
        </w:rPr>
        <w:t>Republik</w:t>
      </w:r>
      <w:proofErr w:type="spellEnd"/>
      <w:r w:rsidRPr="00220BF9">
        <w:rPr>
          <w:rFonts w:ascii="Times New Roman" w:hAnsi="Times New Roman" w:cs="Times New Roman"/>
          <w:sz w:val="24"/>
          <w:szCs w:val="24"/>
          <w:lang w:val="en-ID"/>
        </w:rPr>
        <w:t xml:space="preserve"> Indonesia. 2017</w:t>
      </w:r>
      <w:r w:rsidRPr="00220BF9">
        <w:rPr>
          <w:rFonts w:ascii="Times New Roman" w:hAnsi="Times New Roman" w:cs="Times New Roman"/>
          <w:noProof/>
          <w:sz w:val="24"/>
          <w:szCs w:val="24"/>
        </w:rPr>
        <w:t xml:space="preserve">. </w:t>
      </w:r>
    </w:p>
    <w:p w14:paraId="0D6EB26F" w14:textId="4966C7A4" w:rsidR="00842F18" w:rsidRPr="00220BF9" w:rsidRDefault="00842F18" w:rsidP="00CA5DE7">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15. </w:t>
      </w:r>
      <w:r w:rsidRPr="00220BF9">
        <w:rPr>
          <w:rFonts w:ascii="Times New Roman" w:hAnsi="Times New Roman" w:cs="Times New Roman"/>
          <w:noProof/>
          <w:sz w:val="24"/>
          <w:szCs w:val="24"/>
        </w:rPr>
        <w:tab/>
        <w:t>Rianti S, Rusli Z, Yuliani F, Bina K, Jl W, Pekanbaru P. dari pelayanan aparatur pemerintah akan se- Sipil merupakan unsur pelaksanaan Peme- Kepala Dinas yang berada di</w:t>
      </w:r>
      <w:r w:rsidR="004656EB">
        <w:rPr>
          <w:rFonts w:ascii="Times New Roman" w:hAnsi="Times New Roman" w:cs="Times New Roman"/>
          <w:noProof/>
          <w:sz w:val="24"/>
          <w:szCs w:val="24"/>
        </w:rPr>
        <w:t xml:space="preserve"> </w:t>
      </w:r>
      <w:r w:rsidRPr="00220BF9">
        <w:rPr>
          <w:rFonts w:ascii="Times New Roman" w:hAnsi="Times New Roman" w:cs="Times New Roman"/>
          <w:noProof/>
          <w:sz w:val="24"/>
          <w:szCs w:val="24"/>
        </w:rPr>
        <w:t xml:space="preserve">bawah dan ber-. J Ilmu Adm Negara. 2019;15:412–9. </w:t>
      </w:r>
    </w:p>
    <w:p w14:paraId="6AC004BE" w14:textId="77777777" w:rsidR="00842F18" w:rsidRPr="00220BF9" w:rsidRDefault="00842F18" w:rsidP="00CA5DE7">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16. </w:t>
      </w:r>
      <w:r w:rsidRPr="00220BF9">
        <w:rPr>
          <w:rFonts w:ascii="Times New Roman" w:hAnsi="Times New Roman" w:cs="Times New Roman"/>
          <w:noProof/>
          <w:sz w:val="24"/>
          <w:szCs w:val="24"/>
        </w:rPr>
        <w:tab/>
        <w:t xml:space="preserve">Dukungan H, Dengan K, Minum K, Pada O, Puskesmas HDI, Kabupaten P, et al. Bina husada palembang 2021. 2021; </w:t>
      </w:r>
    </w:p>
    <w:p w14:paraId="6382E49B" w14:textId="6684B3B2" w:rsidR="00842F18" w:rsidRPr="00220BF9" w:rsidRDefault="00842F18" w:rsidP="00CA5DE7">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17. </w:t>
      </w:r>
      <w:r w:rsidRPr="00220BF9">
        <w:rPr>
          <w:rFonts w:ascii="Times New Roman" w:hAnsi="Times New Roman" w:cs="Times New Roman"/>
          <w:noProof/>
          <w:sz w:val="24"/>
          <w:szCs w:val="24"/>
        </w:rPr>
        <w:tab/>
        <w:t>Widiastu</w:t>
      </w:r>
      <w:r w:rsidR="00A54871">
        <w:rPr>
          <w:rFonts w:ascii="Times New Roman" w:hAnsi="Times New Roman" w:cs="Times New Roman"/>
          <w:noProof/>
          <w:sz w:val="24"/>
          <w:szCs w:val="24"/>
        </w:rPr>
        <w:t>a</w:t>
      </w:r>
      <w:r w:rsidRPr="00220BF9">
        <w:rPr>
          <w:rFonts w:ascii="Times New Roman" w:hAnsi="Times New Roman" w:cs="Times New Roman"/>
          <w:noProof/>
          <w:sz w:val="24"/>
          <w:szCs w:val="24"/>
        </w:rPr>
        <w:t xml:space="preserve">ti P, Prihandhani S, Putu N, Pradnyasari R, Bina S, Korespondens UB. the Relation of the Nursing Care Quality Service With “Bpjs” Health Insurance Member Satisfaction on Third Class Ward in Rsud Mangusada. Med (Media Inf Kesehatan). 2020;7(2):365. </w:t>
      </w:r>
    </w:p>
    <w:p w14:paraId="2F890A9E" w14:textId="77777777" w:rsidR="00842F18" w:rsidRPr="00220BF9" w:rsidRDefault="00842F18" w:rsidP="00E14F43">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lastRenderedPageBreak/>
        <w:t xml:space="preserve">18. </w:t>
      </w:r>
      <w:r w:rsidRPr="00220BF9">
        <w:rPr>
          <w:rFonts w:ascii="Times New Roman" w:hAnsi="Times New Roman" w:cs="Times New Roman"/>
          <w:noProof/>
          <w:sz w:val="24"/>
          <w:szCs w:val="24"/>
        </w:rPr>
        <w:tab/>
        <w:t xml:space="preserve">Wiguna AS. Hubungan Mutu Pelayanan Bpjs Kesehatan Dengan. J Ilm Perekam dan Inf Kesehat Imelda. 2017;2(1):207–18. </w:t>
      </w:r>
    </w:p>
    <w:p w14:paraId="37690FFD" w14:textId="77777777" w:rsidR="00842F18" w:rsidRPr="00220BF9" w:rsidRDefault="00842F18" w:rsidP="00E14F43">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19. </w:t>
      </w:r>
      <w:r w:rsidRPr="00220BF9">
        <w:rPr>
          <w:rFonts w:ascii="Times New Roman" w:hAnsi="Times New Roman" w:cs="Times New Roman"/>
          <w:noProof/>
          <w:sz w:val="24"/>
          <w:szCs w:val="24"/>
        </w:rPr>
        <w:tab/>
        <w:t>M</w:t>
      </w:r>
      <w:proofErr w:type="spellStart"/>
      <w:r w:rsidRPr="00220BF9">
        <w:rPr>
          <w:rFonts w:ascii="Times New Roman" w:hAnsi="Times New Roman" w:cs="Times New Roman"/>
          <w:sz w:val="24"/>
          <w:szCs w:val="24"/>
        </w:rPr>
        <w:t>aarsiti</w:t>
      </w:r>
      <w:proofErr w:type="spellEnd"/>
      <w:r w:rsidRPr="00220BF9">
        <w:rPr>
          <w:rFonts w:ascii="Times New Roman" w:hAnsi="Times New Roman" w:cs="Times New Roman"/>
          <w:sz w:val="24"/>
          <w:szCs w:val="24"/>
        </w:rPr>
        <w:t xml:space="preserve"> TA, </w:t>
      </w:r>
      <w:proofErr w:type="spellStart"/>
      <w:r w:rsidRPr="00220BF9">
        <w:rPr>
          <w:rFonts w:ascii="Times New Roman" w:hAnsi="Times New Roman" w:cs="Times New Roman"/>
          <w:sz w:val="24"/>
          <w:szCs w:val="24"/>
        </w:rPr>
        <w:t>Kolibu</w:t>
      </w:r>
      <w:proofErr w:type="spellEnd"/>
      <w:r w:rsidRPr="00220BF9">
        <w:rPr>
          <w:rFonts w:ascii="Times New Roman" w:hAnsi="Times New Roman" w:cs="Times New Roman"/>
          <w:sz w:val="24"/>
          <w:szCs w:val="24"/>
        </w:rPr>
        <w:t xml:space="preserve"> F, Ratag BT. </w:t>
      </w:r>
      <w:proofErr w:type="spellStart"/>
      <w:r w:rsidRPr="00220BF9">
        <w:rPr>
          <w:rFonts w:ascii="Times New Roman" w:hAnsi="Times New Roman" w:cs="Times New Roman"/>
          <w:sz w:val="24"/>
          <w:szCs w:val="24"/>
        </w:rPr>
        <w:t>Hubungan</w:t>
      </w:r>
      <w:proofErr w:type="spellEnd"/>
      <w:r w:rsidRPr="00220BF9">
        <w:rPr>
          <w:rFonts w:ascii="Times New Roman" w:hAnsi="Times New Roman" w:cs="Times New Roman"/>
          <w:sz w:val="24"/>
          <w:szCs w:val="24"/>
        </w:rPr>
        <w:t xml:space="preserve"> Antara Mutu Jasa </w:t>
      </w:r>
      <w:proofErr w:type="spellStart"/>
      <w:r w:rsidRPr="00220BF9">
        <w:rPr>
          <w:rFonts w:ascii="Times New Roman" w:hAnsi="Times New Roman" w:cs="Times New Roman"/>
          <w:sz w:val="24"/>
          <w:szCs w:val="24"/>
        </w:rPr>
        <w:t>Pelayanan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Dengan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Kepuasan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Pasien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Peserta</w:t>
      </w:r>
      <w:proofErr w:type="spellEnd"/>
      <w:r w:rsidRPr="00220BF9">
        <w:rPr>
          <w:rFonts w:ascii="Times New Roman" w:hAnsi="Times New Roman" w:cs="Times New Roman"/>
          <w:sz w:val="24"/>
          <w:szCs w:val="24"/>
        </w:rPr>
        <w:t xml:space="preserve"> BPJS Kesehatan di </w:t>
      </w:r>
      <w:proofErr w:type="spellStart"/>
      <w:r w:rsidRPr="00220BF9">
        <w:rPr>
          <w:rFonts w:ascii="Times New Roman" w:hAnsi="Times New Roman" w:cs="Times New Roman"/>
          <w:sz w:val="24"/>
          <w:szCs w:val="24"/>
        </w:rPr>
        <w:t>Puskesmas</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Melonguane</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Kabupaten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Kepulauan</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Taalud</w:t>
      </w:r>
      <w:proofErr w:type="spellEnd"/>
      <w:r w:rsidRPr="00220BF9">
        <w:rPr>
          <w:rFonts w:ascii="Times New Roman" w:hAnsi="Times New Roman" w:cs="Times New Roman"/>
          <w:sz w:val="24"/>
          <w:szCs w:val="24"/>
        </w:rPr>
        <w:t xml:space="preserve">. </w:t>
      </w:r>
      <w:proofErr w:type="spellStart"/>
      <w:r w:rsidRPr="00220BF9">
        <w:rPr>
          <w:rFonts w:ascii="Times New Roman" w:hAnsi="Times New Roman" w:cs="Times New Roman"/>
          <w:sz w:val="24"/>
          <w:szCs w:val="24"/>
        </w:rPr>
        <w:t>Fakultas</w:t>
      </w:r>
      <w:proofErr w:type="spellEnd"/>
      <w:r w:rsidRPr="00220BF9">
        <w:rPr>
          <w:rFonts w:ascii="Times New Roman" w:hAnsi="Times New Roman" w:cs="Times New Roman"/>
          <w:sz w:val="24"/>
          <w:szCs w:val="24"/>
        </w:rPr>
        <w:t xml:space="preserve"> Kesehatan Masyarakat Universitas Sam </w:t>
      </w:r>
      <w:proofErr w:type="spellStart"/>
      <w:r w:rsidRPr="00220BF9">
        <w:rPr>
          <w:rFonts w:ascii="Times New Roman" w:hAnsi="Times New Roman" w:cs="Times New Roman"/>
          <w:sz w:val="24"/>
          <w:szCs w:val="24"/>
        </w:rPr>
        <w:t>Ratulangi</w:t>
      </w:r>
      <w:proofErr w:type="spellEnd"/>
      <w:r w:rsidRPr="00220BF9">
        <w:rPr>
          <w:rFonts w:ascii="Times New Roman" w:hAnsi="Times New Roman" w:cs="Times New Roman"/>
          <w:sz w:val="24"/>
          <w:szCs w:val="24"/>
        </w:rPr>
        <w:t>. 2017.</w:t>
      </w:r>
      <w:r w:rsidRPr="00220BF9">
        <w:rPr>
          <w:rFonts w:ascii="Times New Roman" w:hAnsi="Times New Roman" w:cs="Times New Roman"/>
          <w:noProof/>
          <w:sz w:val="24"/>
          <w:szCs w:val="24"/>
        </w:rPr>
        <w:t xml:space="preserve"> </w:t>
      </w:r>
    </w:p>
    <w:p w14:paraId="5497266A" w14:textId="2C981BC5" w:rsidR="00842F18" w:rsidRPr="00220BF9" w:rsidRDefault="00842F18" w:rsidP="00246FC2">
      <w:pPr>
        <w:widowControl w:val="0"/>
        <w:autoSpaceDE w:val="0"/>
        <w:autoSpaceDN w:val="0"/>
        <w:adjustRightInd w:val="0"/>
        <w:spacing w:after="0" w:line="360" w:lineRule="auto"/>
        <w:ind w:left="426"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20.</w:t>
      </w:r>
      <w:r w:rsidR="00585B57">
        <w:rPr>
          <w:rFonts w:ascii="Times New Roman" w:hAnsi="Times New Roman" w:cs="Times New Roman"/>
          <w:noProof/>
          <w:sz w:val="24"/>
          <w:szCs w:val="24"/>
        </w:rPr>
        <w:t xml:space="preserve"> </w:t>
      </w:r>
      <w:r w:rsidRPr="00220BF9">
        <w:rPr>
          <w:rFonts w:ascii="Times New Roman" w:hAnsi="Times New Roman" w:cs="Times New Roman"/>
          <w:noProof/>
          <w:sz w:val="24"/>
          <w:szCs w:val="24"/>
        </w:rPr>
        <w:t>Endartiwi SS, Setianingrum PD. The</w:t>
      </w:r>
      <w:r w:rsidR="00246FC2">
        <w:rPr>
          <w:rFonts w:ascii="Times New Roman" w:hAnsi="Times New Roman" w:cs="Times New Roman"/>
          <w:noProof/>
          <w:sz w:val="24"/>
          <w:szCs w:val="24"/>
        </w:rPr>
        <w:t xml:space="preserve"> </w:t>
      </w:r>
      <w:r w:rsidRPr="00220BF9">
        <w:rPr>
          <w:rFonts w:ascii="Times New Roman" w:hAnsi="Times New Roman" w:cs="Times New Roman"/>
          <w:noProof/>
          <w:sz w:val="24"/>
          <w:szCs w:val="24"/>
        </w:rPr>
        <w:t xml:space="preserve">Kualitas Pelayanan Berhubungan Dengan Kepuasan Peserta Jkn Di Fasilitas Kesehatan </w:t>
      </w:r>
      <w:r w:rsidRPr="00220BF9">
        <w:rPr>
          <w:rFonts w:ascii="Times New Roman" w:hAnsi="Times New Roman" w:cs="Times New Roman"/>
          <w:noProof/>
          <w:sz w:val="24"/>
          <w:szCs w:val="24"/>
        </w:rPr>
        <w:t xml:space="preserve">Tingkat Pertama Provinsi Daerah Istimewa Yogyakarta. Bul Penelit Sist Kesehat. 2019;22(3):158–66. </w:t>
      </w:r>
    </w:p>
    <w:p w14:paraId="45A9919D" w14:textId="77777777" w:rsidR="00842F18" w:rsidRPr="00220BF9" w:rsidRDefault="00842F18" w:rsidP="00585B57">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pPr>
      <w:r w:rsidRPr="00220BF9">
        <w:rPr>
          <w:rFonts w:ascii="Times New Roman" w:hAnsi="Times New Roman" w:cs="Times New Roman"/>
          <w:noProof/>
          <w:sz w:val="24"/>
          <w:szCs w:val="24"/>
        </w:rPr>
        <w:t xml:space="preserve">21. </w:t>
      </w:r>
      <w:r w:rsidRPr="00220BF9">
        <w:rPr>
          <w:rFonts w:ascii="Times New Roman" w:hAnsi="Times New Roman" w:cs="Times New Roman"/>
          <w:noProof/>
          <w:sz w:val="24"/>
          <w:szCs w:val="24"/>
        </w:rPr>
        <w:tab/>
        <w:t xml:space="preserve">Sapitri P, Sari I. Tingkat Kepuasan Pasien Peserta Bpjs Kesehatan Terhadap Mutu Pelayanan Kesehatan di UPTD Puskesmas Rawat Inap Ciranjang. Cerdika J Ilm Indones. 2021;1(10):1323–33. </w:t>
      </w:r>
    </w:p>
    <w:p w14:paraId="15441D76" w14:textId="77777777" w:rsidR="00842F18" w:rsidRPr="00220BF9" w:rsidRDefault="00842F18" w:rsidP="00585B57">
      <w:pPr>
        <w:widowControl w:val="0"/>
        <w:autoSpaceDE w:val="0"/>
        <w:autoSpaceDN w:val="0"/>
        <w:adjustRightInd w:val="0"/>
        <w:spacing w:after="0" w:line="360" w:lineRule="auto"/>
        <w:ind w:left="284" w:hanging="426"/>
        <w:contextualSpacing/>
        <w:jc w:val="both"/>
        <w:rPr>
          <w:rFonts w:ascii="Times New Roman" w:hAnsi="Times New Roman" w:cs="Times New Roman"/>
          <w:noProof/>
          <w:sz w:val="24"/>
          <w:szCs w:val="24"/>
        </w:rPr>
        <w:sectPr w:rsidR="00842F18" w:rsidRPr="00220BF9" w:rsidSect="00220BF9">
          <w:type w:val="continuous"/>
          <w:pgSz w:w="11906" w:h="16838" w:code="9"/>
          <w:pgMar w:top="2268" w:right="1701" w:bottom="1701" w:left="1843" w:header="709" w:footer="709" w:gutter="0"/>
          <w:pgNumType w:start="55"/>
          <w:cols w:num="2" w:space="708"/>
          <w:titlePg/>
          <w:docGrid w:linePitch="360"/>
        </w:sectPr>
      </w:pPr>
      <w:r w:rsidRPr="00220BF9">
        <w:rPr>
          <w:rFonts w:ascii="Times New Roman" w:hAnsi="Times New Roman" w:cs="Times New Roman"/>
          <w:noProof/>
          <w:sz w:val="24"/>
          <w:szCs w:val="24"/>
        </w:rPr>
        <w:t xml:space="preserve">22. </w:t>
      </w:r>
      <w:r w:rsidRPr="00220BF9">
        <w:rPr>
          <w:rFonts w:ascii="Times New Roman" w:hAnsi="Times New Roman" w:cs="Times New Roman"/>
          <w:noProof/>
          <w:sz w:val="24"/>
          <w:szCs w:val="24"/>
        </w:rPr>
        <w:tab/>
        <w:t>Kurnia S, Hastuti W, Mudayana AA, Nurdhila AP. Hubungan Mutu Pelayanan dengan Kepuasan Pasien Peserta BPJS di Rumah Sakit Umum Daerah Yogyakarta. Kes Mas J Fak Kesehat Masy. 2017;11(2):161–8</w:t>
      </w:r>
    </w:p>
    <w:p w14:paraId="712B0125" w14:textId="77777777" w:rsidR="00842F18" w:rsidRPr="00220BF9" w:rsidRDefault="00842F18" w:rsidP="00842F18">
      <w:pPr>
        <w:widowControl w:val="0"/>
        <w:autoSpaceDE w:val="0"/>
        <w:autoSpaceDN w:val="0"/>
        <w:adjustRightInd w:val="0"/>
        <w:spacing w:after="0" w:line="240" w:lineRule="auto"/>
        <w:ind w:left="640" w:hanging="640"/>
        <w:jc w:val="both"/>
        <w:rPr>
          <w:rFonts w:ascii="Times New Roman" w:hAnsi="Times New Roman" w:cs="Times New Roman"/>
          <w:b/>
          <w:color w:val="000000" w:themeColor="text1"/>
          <w:sz w:val="24"/>
          <w:szCs w:val="24"/>
        </w:rPr>
      </w:pPr>
    </w:p>
    <w:sectPr w:rsidR="00842F18" w:rsidRPr="00220BF9" w:rsidSect="00220BF9">
      <w:type w:val="continuous"/>
      <w:pgSz w:w="11906" w:h="16838" w:code="9"/>
      <w:pgMar w:top="2268" w:right="1701" w:bottom="1701" w:left="2268" w:header="709" w:footer="709" w:gutter="0"/>
      <w:pgNumType w:start="55"/>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3C3A" w14:textId="77777777" w:rsidR="00F8710C" w:rsidRDefault="00F8710C" w:rsidP="00CE7452">
      <w:pPr>
        <w:spacing w:after="0" w:line="240" w:lineRule="auto"/>
      </w:pPr>
      <w:r>
        <w:separator/>
      </w:r>
    </w:p>
  </w:endnote>
  <w:endnote w:type="continuationSeparator" w:id="0">
    <w:p w14:paraId="7157F83F" w14:textId="77777777" w:rsidR="00F8710C" w:rsidRDefault="00F8710C" w:rsidP="00C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FB37" w14:textId="77777777" w:rsidR="00F8710C" w:rsidRDefault="00F8710C" w:rsidP="00CE7452">
      <w:pPr>
        <w:spacing w:after="0" w:line="240" w:lineRule="auto"/>
      </w:pPr>
      <w:r>
        <w:separator/>
      </w:r>
    </w:p>
  </w:footnote>
  <w:footnote w:type="continuationSeparator" w:id="0">
    <w:p w14:paraId="19205785" w14:textId="77777777" w:rsidR="00F8710C" w:rsidRDefault="00F8710C" w:rsidP="00CE7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467E4"/>
    <w:multiLevelType w:val="hybridMultilevel"/>
    <w:tmpl w:val="6DF4C8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524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7"/>
    <w:rsid w:val="00092367"/>
    <w:rsid w:val="000B4ECB"/>
    <w:rsid w:val="000F794F"/>
    <w:rsid w:val="00110AF8"/>
    <w:rsid w:val="001421A8"/>
    <w:rsid w:val="001A2CEE"/>
    <w:rsid w:val="001F549A"/>
    <w:rsid w:val="00201A46"/>
    <w:rsid w:val="00220BF9"/>
    <w:rsid w:val="00246FC2"/>
    <w:rsid w:val="002528D5"/>
    <w:rsid w:val="00271A7B"/>
    <w:rsid w:val="002812C9"/>
    <w:rsid w:val="00307101"/>
    <w:rsid w:val="003214E2"/>
    <w:rsid w:val="00375A67"/>
    <w:rsid w:val="00390E69"/>
    <w:rsid w:val="00394822"/>
    <w:rsid w:val="003A3264"/>
    <w:rsid w:val="00430325"/>
    <w:rsid w:val="004656EB"/>
    <w:rsid w:val="004E16CB"/>
    <w:rsid w:val="004F229E"/>
    <w:rsid w:val="00505C89"/>
    <w:rsid w:val="00517131"/>
    <w:rsid w:val="00585B57"/>
    <w:rsid w:val="005A30C6"/>
    <w:rsid w:val="005B3406"/>
    <w:rsid w:val="005F1DD2"/>
    <w:rsid w:val="0064058D"/>
    <w:rsid w:val="00640B4F"/>
    <w:rsid w:val="00644FF4"/>
    <w:rsid w:val="006B7E71"/>
    <w:rsid w:val="006D4AD7"/>
    <w:rsid w:val="007507E0"/>
    <w:rsid w:val="0075279D"/>
    <w:rsid w:val="007E6415"/>
    <w:rsid w:val="00824A14"/>
    <w:rsid w:val="00842F18"/>
    <w:rsid w:val="008728CD"/>
    <w:rsid w:val="008750C3"/>
    <w:rsid w:val="008F5F3C"/>
    <w:rsid w:val="00967F2E"/>
    <w:rsid w:val="00991CA8"/>
    <w:rsid w:val="00A54871"/>
    <w:rsid w:val="00AD6A99"/>
    <w:rsid w:val="00B019CD"/>
    <w:rsid w:val="00B6214E"/>
    <w:rsid w:val="00B76A10"/>
    <w:rsid w:val="00BA19D4"/>
    <w:rsid w:val="00BC4115"/>
    <w:rsid w:val="00BF38B6"/>
    <w:rsid w:val="00BF3EAD"/>
    <w:rsid w:val="00C46C49"/>
    <w:rsid w:val="00CA5DE7"/>
    <w:rsid w:val="00CE7452"/>
    <w:rsid w:val="00D061F6"/>
    <w:rsid w:val="00D53231"/>
    <w:rsid w:val="00DC0DA8"/>
    <w:rsid w:val="00DC26CF"/>
    <w:rsid w:val="00DF24BA"/>
    <w:rsid w:val="00E14F43"/>
    <w:rsid w:val="00E42CDE"/>
    <w:rsid w:val="00E75325"/>
    <w:rsid w:val="00E97A57"/>
    <w:rsid w:val="00EB28EE"/>
    <w:rsid w:val="00EB309E"/>
    <w:rsid w:val="00F250CE"/>
    <w:rsid w:val="00F45DE1"/>
    <w:rsid w:val="00F52AFE"/>
    <w:rsid w:val="00F56AC3"/>
    <w:rsid w:val="00F8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F4889"/>
  <w15:docId w15:val="{98E4AC2F-D2E2-954C-9DC4-B378DA1F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67"/>
    <w:pPr>
      <w:spacing w:after="200" w:line="276" w:lineRule="auto"/>
    </w:pPr>
  </w:style>
  <w:style w:type="paragraph" w:styleId="Heading1">
    <w:name w:val="heading 1"/>
    <w:basedOn w:val="Normal"/>
    <w:link w:val="Heading1Char"/>
    <w:uiPriority w:val="1"/>
    <w:qFormat/>
    <w:rsid w:val="00375A67"/>
    <w:pPr>
      <w:widowControl w:val="0"/>
      <w:autoSpaceDE w:val="0"/>
      <w:autoSpaceDN w:val="0"/>
      <w:spacing w:after="0" w:line="227" w:lineRule="exact"/>
      <w:ind w:left="548"/>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5A67"/>
    <w:rPr>
      <w:rFonts w:ascii="Times New Roman" w:eastAsia="Times New Roman" w:hAnsi="Times New Roman" w:cs="Times New Roman"/>
      <w:b/>
      <w:bCs/>
      <w:sz w:val="20"/>
      <w:szCs w:val="20"/>
    </w:rPr>
  </w:style>
  <w:style w:type="table" w:styleId="TableGrid">
    <w:name w:val="Table Grid"/>
    <w:basedOn w:val="TableNormal"/>
    <w:uiPriority w:val="39"/>
    <w:rsid w:val="0064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67"/>
    <w:rPr>
      <w:rFonts w:ascii="Tahoma" w:hAnsi="Tahoma" w:cs="Tahoma"/>
      <w:sz w:val="16"/>
      <w:szCs w:val="16"/>
    </w:rPr>
  </w:style>
  <w:style w:type="paragraph" w:styleId="Header">
    <w:name w:val="header"/>
    <w:basedOn w:val="Normal"/>
    <w:link w:val="HeaderChar"/>
    <w:uiPriority w:val="99"/>
    <w:unhideWhenUsed/>
    <w:rsid w:val="00CE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452"/>
  </w:style>
  <w:style w:type="paragraph" w:styleId="Footer">
    <w:name w:val="footer"/>
    <w:basedOn w:val="Normal"/>
    <w:link w:val="FooterChar"/>
    <w:uiPriority w:val="99"/>
    <w:unhideWhenUsed/>
    <w:rsid w:val="00CE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52"/>
  </w:style>
  <w:style w:type="paragraph" w:styleId="ListParagraph">
    <w:name w:val="List Paragraph"/>
    <w:basedOn w:val="Normal"/>
    <w:uiPriority w:val="34"/>
    <w:qFormat/>
    <w:rsid w:val="0022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Jenis Kelamin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Laki - Laki</c:v>
                </c:pt>
                <c:pt idx="1">
                  <c:v>Perempuan</c:v>
                </c:pt>
              </c:strCache>
            </c:strRef>
          </c:cat>
          <c:val>
            <c:numRef>
              <c:f>Sheet1!$B$2:$B$5</c:f>
              <c:numCache>
                <c:formatCode>General</c:formatCode>
                <c:ptCount val="4"/>
                <c:pt idx="0">
                  <c:v>30</c:v>
                </c:pt>
                <c:pt idx="1">
                  <c:v>37</c:v>
                </c:pt>
              </c:numCache>
            </c:numRef>
          </c:val>
          <c:extLst>
            <c:ext xmlns:c16="http://schemas.microsoft.com/office/drawing/2014/chart" uri="{C3380CC4-5D6E-409C-BE32-E72D297353CC}">
              <c16:uniqueId val="{00000000-9397-4D21-876E-6CEFAEAF3AD2}"/>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Bukti Fisik</a:t>
            </a:r>
          </a:p>
        </c:rich>
      </c:tx>
      <c:overlay val="0"/>
    </c:title>
    <c:autoTitleDeleted val="0"/>
    <c:plotArea>
      <c:layout/>
      <c:pieChart>
        <c:varyColors val="1"/>
        <c:ser>
          <c:idx val="0"/>
          <c:order val="0"/>
          <c:tx>
            <c:strRef>
              <c:f>Sheet1!$B$1</c:f>
              <c:strCache>
                <c:ptCount val="1"/>
                <c:pt idx="0">
                  <c:v>Kehandalan</c:v>
                </c:pt>
              </c:strCache>
            </c:strRef>
          </c:tx>
          <c:dLbls>
            <c:dLbl>
              <c:idx val="0"/>
              <c:tx>
                <c:rich>
                  <a:bodyPr/>
                  <a:lstStyle/>
                  <a:p>
                    <a:r>
                      <a:rPr lang="en-US"/>
                      <a:t>89.6%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ED59-412D-8A18-EAEBDE02F353}"/>
                </c:ext>
              </c:extLst>
            </c:dLbl>
            <c:dLbl>
              <c:idx val="1"/>
              <c:tx>
                <c:rich>
                  <a:bodyPr/>
                  <a:lstStyle/>
                  <a:p>
                    <a:r>
                      <a:rPr lang="en-US"/>
                      <a:t>10.4%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D59-412D-8A18-EAEBDE02F35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Baik</c:v>
                </c:pt>
                <c:pt idx="1">
                  <c:v>Tidak Baik</c:v>
                </c:pt>
              </c:strCache>
            </c:strRef>
          </c:cat>
          <c:val>
            <c:numRef>
              <c:f>Sheet1!$B$2:$B$5</c:f>
              <c:numCache>
                <c:formatCode>General</c:formatCode>
                <c:ptCount val="4"/>
                <c:pt idx="0">
                  <c:v>56</c:v>
                </c:pt>
                <c:pt idx="1">
                  <c:v>11</c:v>
                </c:pt>
              </c:numCache>
            </c:numRef>
          </c:val>
          <c:extLst>
            <c:ext xmlns:c16="http://schemas.microsoft.com/office/drawing/2014/chart" uri="{C3380CC4-5D6E-409C-BE32-E72D297353CC}">
              <c16:uniqueId val="{00000002-ED59-412D-8A18-EAEBDE02F353}"/>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Kepuasan</a:t>
            </a:r>
          </a:p>
        </c:rich>
      </c:tx>
      <c:overlay val="0"/>
    </c:title>
    <c:autoTitleDeleted val="0"/>
    <c:plotArea>
      <c:layout/>
      <c:pieChart>
        <c:varyColors val="1"/>
        <c:ser>
          <c:idx val="0"/>
          <c:order val="0"/>
          <c:tx>
            <c:strRef>
              <c:f>Sheet1!$B$1</c:f>
              <c:strCache>
                <c:ptCount val="1"/>
                <c:pt idx="0">
                  <c:v>Kehandalan</c:v>
                </c:pt>
              </c:strCache>
            </c:strRef>
          </c:tx>
          <c:dLbls>
            <c:dLbl>
              <c:idx val="0"/>
              <c:tx>
                <c:rich>
                  <a:bodyPr/>
                  <a:lstStyle/>
                  <a:p>
                    <a:r>
                      <a:rPr lang="en-US"/>
                      <a:t>80.6%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D5F5-48D3-90C0-54D8C7FF34E4}"/>
                </c:ext>
              </c:extLst>
            </c:dLbl>
            <c:dLbl>
              <c:idx val="1"/>
              <c:tx>
                <c:rich>
                  <a:bodyPr/>
                  <a:lstStyle/>
                  <a:p>
                    <a:r>
                      <a:rPr lang="en-US"/>
                      <a:t>19.4%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5F5-48D3-90C0-54D8C7FF34E4}"/>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Puas</c:v>
                </c:pt>
                <c:pt idx="1">
                  <c:v>Tidak Puas</c:v>
                </c:pt>
              </c:strCache>
            </c:strRef>
          </c:cat>
          <c:val>
            <c:numRef>
              <c:f>Sheet1!$B$2:$B$5</c:f>
              <c:numCache>
                <c:formatCode>General</c:formatCode>
                <c:ptCount val="4"/>
                <c:pt idx="0">
                  <c:v>56</c:v>
                </c:pt>
                <c:pt idx="1">
                  <c:v>11</c:v>
                </c:pt>
              </c:numCache>
            </c:numRef>
          </c:val>
          <c:extLst>
            <c:ext xmlns:c16="http://schemas.microsoft.com/office/drawing/2014/chart" uri="{C3380CC4-5D6E-409C-BE32-E72D297353CC}">
              <c16:uniqueId val="{00000002-D5F5-48D3-90C0-54D8C7FF34E4}"/>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Umur</a:t>
            </a:r>
          </a:p>
        </c:rich>
      </c:tx>
      <c:overlay val="0"/>
    </c:title>
    <c:autoTitleDeleted val="0"/>
    <c:plotArea>
      <c:layout/>
      <c:pieChart>
        <c:varyColors val="1"/>
        <c:ser>
          <c:idx val="0"/>
          <c:order val="0"/>
          <c:tx>
            <c:strRef>
              <c:f>Sheet1!$B$1</c:f>
              <c:strCache>
                <c:ptCount val="1"/>
                <c:pt idx="0">
                  <c:v>Umur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&lt; 25 Tahun</c:v>
                </c:pt>
                <c:pt idx="1">
                  <c:v>≥ 25 Tahun</c:v>
                </c:pt>
              </c:strCache>
            </c:strRef>
          </c:cat>
          <c:val>
            <c:numRef>
              <c:f>Sheet1!$B$2:$B$5</c:f>
              <c:numCache>
                <c:formatCode>General</c:formatCode>
                <c:ptCount val="4"/>
                <c:pt idx="0">
                  <c:v>13</c:v>
                </c:pt>
                <c:pt idx="1">
                  <c:v>54</c:v>
                </c:pt>
              </c:numCache>
            </c:numRef>
          </c:val>
          <c:extLst>
            <c:ext xmlns:c16="http://schemas.microsoft.com/office/drawing/2014/chart" uri="{C3380CC4-5D6E-409C-BE32-E72D297353CC}">
              <c16:uniqueId val="{00000000-3AB7-42F8-8745-71DD3A6F17D6}"/>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Pendidikan</a:t>
            </a:r>
          </a:p>
        </c:rich>
      </c:tx>
      <c:overlay val="0"/>
    </c:title>
    <c:autoTitleDeleted val="0"/>
    <c:plotArea>
      <c:layout/>
      <c:pieChart>
        <c:varyColors val="1"/>
        <c:ser>
          <c:idx val="0"/>
          <c:order val="0"/>
          <c:tx>
            <c:strRef>
              <c:f>Sheet1!$B$1</c:f>
              <c:strCache>
                <c:ptCount val="1"/>
                <c:pt idx="0">
                  <c:v>Pendidikan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Tidak Tamat SMA</c:v>
                </c:pt>
                <c:pt idx="1">
                  <c:v>Tamat SMA</c:v>
                </c:pt>
              </c:strCache>
            </c:strRef>
          </c:cat>
          <c:val>
            <c:numRef>
              <c:f>Sheet1!$B$2:$B$5</c:f>
              <c:numCache>
                <c:formatCode>General</c:formatCode>
                <c:ptCount val="4"/>
                <c:pt idx="0">
                  <c:v>13</c:v>
                </c:pt>
                <c:pt idx="1">
                  <c:v>54</c:v>
                </c:pt>
              </c:numCache>
            </c:numRef>
          </c:val>
          <c:extLst>
            <c:ext xmlns:c16="http://schemas.microsoft.com/office/drawing/2014/chart" uri="{C3380CC4-5D6E-409C-BE32-E72D297353CC}">
              <c16:uniqueId val="{00000000-6BE0-4610-BBA2-54C8C4774CCC}"/>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25941970721969615"/>
          <c:y val="0.26112315939321146"/>
          <c:w val="0.48116058556060776"/>
          <c:h val="0.1894890786956714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Pekerjaan</c:v>
                </c:pt>
              </c:strCache>
            </c:strRef>
          </c:tx>
          <c:dLbls>
            <c:dLbl>
              <c:idx val="0"/>
              <c:layout>
                <c:manualLayout>
                  <c:x val="-9.2451668635998061E-2"/>
                  <c:y val="7.7856877065944421E-2"/>
                </c:manualLayout>
              </c:layout>
              <c:spPr>
                <a:noFill/>
                <a:ln>
                  <a:noFill/>
                </a:ln>
                <a:effectLst/>
              </c:spPr>
              <c:txPr>
                <a:bodyPr wrap="square" lIns="38100" tIns="19050" rIns="38100" bIns="19050" anchor="ctr">
                  <a:noAutofit/>
                </a:bodyPr>
                <a:lstStyle/>
                <a:p>
                  <a:pPr>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18795722413639024"/>
                      <c:h val="0.16107210468991479"/>
                    </c:manualLayout>
                  </c15:layout>
                </c:ext>
                <c:ext xmlns:c16="http://schemas.microsoft.com/office/drawing/2014/chart" uri="{C3380CC4-5D6E-409C-BE32-E72D297353CC}">
                  <c16:uniqueId val="{00000001-07F1-4BCB-B025-B28FD751BD4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PNS</c:v>
                </c:pt>
                <c:pt idx="1">
                  <c:v>Pegawai Swasta</c:v>
                </c:pt>
                <c:pt idx="2">
                  <c:v>Tidak Bekerja</c:v>
                </c:pt>
              </c:strCache>
            </c:strRef>
          </c:cat>
          <c:val>
            <c:numRef>
              <c:f>Sheet1!$B$2:$B$5</c:f>
              <c:numCache>
                <c:formatCode>General</c:formatCode>
                <c:ptCount val="4"/>
                <c:pt idx="0">
                  <c:v>9</c:v>
                </c:pt>
                <c:pt idx="1">
                  <c:v>43</c:v>
                </c:pt>
                <c:pt idx="2">
                  <c:v>15</c:v>
                </c:pt>
              </c:numCache>
            </c:numRef>
          </c:val>
          <c:extLst>
            <c:ext xmlns:c16="http://schemas.microsoft.com/office/drawing/2014/chart" uri="{C3380CC4-5D6E-409C-BE32-E72D297353CC}">
              <c16:uniqueId val="{00000000-07F1-4BCB-B025-B28FD751BD4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Kelas BPJS</a:t>
            </a:r>
          </a:p>
        </c:rich>
      </c:tx>
      <c:overlay val="0"/>
    </c:title>
    <c:autoTitleDeleted val="0"/>
    <c:plotArea>
      <c:layout/>
      <c:pieChart>
        <c:varyColors val="1"/>
        <c:ser>
          <c:idx val="0"/>
          <c:order val="0"/>
          <c:tx>
            <c:strRef>
              <c:f>Sheet1!$B$1</c:f>
              <c:strCache>
                <c:ptCount val="1"/>
                <c:pt idx="0">
                  <c:v>Kelas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I</c:v>
                </c:pt>
                <c:pt idx="1">
                  <c:v>II</c:v>
                </c:pt>
                <c:pt idx="2">
                  <c:v>III</c:v>
                </c:pt>
              </c:strCache>
            </c:strRef>
          </c:cat>
          <c:val>
            <c:numRef>
              <c:f>Sheet1!$B$2:$B$5</c:f>
              <c:numCache>
                <c:formatCode>General</c:formatCode>
                <c:ptCount val="4"/>
                <c:pt idx="0">
                  <c:v>8</c:v>
                </c:pt>
                <c:pt idx="1">
                  <c:v>7</c:v>
                </c:pt>
                <c:pt idx="2">
                  <c:v>52</c:v>
                </c:pt>
              </c:numCache>
            </c:numRef>
          </c:val>
          <c:extLst>
            <c:ext xmlns:c16="http://schemas.microsoft.com/office/drawing/2014/chart" uri="{C3380CC4-5D6E-409C-BE32-E72D297353CC}">
              <c16:uniqueId val="{00000000-5812-42CC-9F8B-13ED5E433F42}"/>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Kehandalan</a:t>
            </a:r>
          </a:p>
        </c:rich>
      </c:tx>
      <c:overlay val="0"/>
    </c:title>
    <c:autoTitleDeleted val="0"/>
    <c:plotArea>
      <c:layout/>
      <c:pieChart>
        <c:varyColors val="1"/>
        <c:ser>
          <c:idx val="0"/>
          <c:order val="0"/>
          <c:tx>
            <c:strRef>
              <c:f>Sheet1!$B$1</c:f>
              <c:strCache>
                <c:ptCount val="1"/>
                <c:pt idx="0">
                  <c:v>Kehandalan</c:v>
                </c:pt>
              </c:strCache>
            </c:strRef>
          </c:tx>
          <c:dLbls>
            <c:dLbl>
              <c:idx val="0"/>
              <c:tx>
                <c:rich>
                  <a:bodyPr/>
                  <a:lstStyle/>
                  <a:p>
                    <a:r>
                      <a:rPr lang="en-US"/>
                      <a:t>83.6%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CC94-45E7-BCFE-857768483AD6}"/>
                </c:ext>
              </c:extLst>
            </c:dLbl>
            <c:dLbl>
              <c:idx val="1"/>
              <c:tx>
                <c:rich>
                  <a:bodyPr/>
                  <a:lstStyle/>
                  <a:p>
                    <a:r>
                      <a:rPr lang="en-US"/>
                      <a:t>16.4%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C94-45E7-BCFE-857768483AD6}"/>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Baik</c:v>
                </c:pt>
                <c:pt idx="1">
                  <c:v>Tidak Baik</c:v>
                </c:pt>
              </c:strCache>
            </c:strRef>
          </c:cat>
          <c:val>
            <c:numRef>
              <c:f>Sheet1!$B$2:$B$5</c:f>
              <c:numCache>
                <c:formatCode>General</c:formatCode>
                <c:ptCount val="4"/>
                <c:pt idx="0">
                  <c:v>56</c:v>
                </c:pt>
                <c:pt idx="1">
                  <c:v>11</c:v>
                </c:pt>
              </c:numCache>
            </c:numRef>
          </c:val>
          <c:extLst>
            <c:ext xmlns:c16="http://schemas.microsoft.com/office/drawing/2014/chart" uri="{C3380CC4-5D6E-409C-BE32-E72D297353CC}">
              <c16:uniqueId val="{00000002-CC94-45E7-BCFE-857768483AD6}"/>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Daya Tanggap</a:t>
            </a:r>
          </a:p>
        </c:rich>
      </c:tx>
      <c:overlay val="0"/>
    </c:title>
    <c:autoTitleDeleted val="0"/>
    <c:plotArea>
      <c:layout/>
      <c:pieChart>
        <c:varyColors val="1"/>
        <c:ser>
          <c:idx val="0"/>
          <c:order val="0"/>
          <c:tx>
            <c:strRef>
              <c:f>Sheet1!$B$1</c:f>
              <c:strCache>
                <c:ptCount val="1"/>
                <c:pt idx="0">
                  <c:v>Kehandalan</c:v>
                </c:pt>
              </c:strCache>
            </c:strRef>
          </c:tx>
          <c:dLbls>
            <c:dLbl>
              <c:idx val="0"/>
              <c:tx>
                <c:rich>
                  <a:bodyPr/>
                  <a:lstStyle/>
                  <a:p>
                    <a:r>
                      <a:rPr lang="en-US"/>
                      <a:t>86.6%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0045-41D6-970E-FC988FE108FA}"/>
                </c:ext>
              </c:extLst>
            </c:dLbl>
            <c:dLbl>
              <c:idx val="1"/>
              <c:tx>
                <c:rich>
                  <a:bodyPr/>
                  <a:lstStyle/>
                  <a:p>
                    <a:r>
                      <a:rPr lang="en-US"/>
                      <a:t>13.4%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045-41D6-970E-FC988FE108F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Baik</c:v>
                </c:pt>
                <c:pt idx="1">
                  <c:v>Tidak Baik</c:v>
                </c:pt>
              </c:strCache>
            </c:strRef>
          </c:cat>
          <c:val>
            <c:numRef>
              <c:f>Sheet1!$B$2:$B$5</c:f>
              <c:numCache>
                <c:formatCode>General</c:formatCode>
                <c:ptCount val="4"/>
                <c:pt idx="0">
                  <c:v>56</c:v>
                </c:pt>
                <c:pt idx="1">
                  <c:v>11</c:v>
                </c:pt>
              </c:numCache>
            </c:numRef>
          </c:val>
          <c:extLst>
            <c:ext xmlns:c16="http://schemas.microsoft.com/office/drawing/2014/chart" uri="{C3380CC4-5D6E-409C-BE32-E72D297353CC}">
              <c16:uniqueId val="{00000002-0045-41D6-970E-FC988FE108F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Jaminan</a:t>
            </a:r>
          </a:p>
        </c:rich>
      </c:tx>
      <c:overlay val="0"/>
    </c:title>
    <c:autoTitleDeleted val="0"/>
    <c:plotArea>
      <c:layout/>
      <c:pieChart>
        <c:varyColors val="1"/>
        <c:ser>
          <c:idx val="0"/>
          <c:order val="0"/>
          <c:tx>
            <c:strRef>
              <c:f>Sheet1!$B$1</c:f>
              <c:strCache>
                <c:ptCount val="1"/>
                <c:pt idx="0">
                  <c:v>Kehandalan</c:v>
                </c:pt>
              </c:strCache>
            </c:strRef>
          </c:tx>
          <c:dLbls>
            <c:dLbl>
              <c:idx val="0"/>
              <c:tx>
                <c:rich>
                  <a:bodyPr/>
                  <a:lstStyle/>
                  <a:p>
                    <a:r>
                      <a:rPr lang="en-US"/>
                      <a:t>89.6%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B728-40FE-928F-20E8350A956D}"/>
                </c:ext>
              </c:extLst>
            </c:dLbl>
            <c:dLbl>
              <c:idx val="1"/>
              <c:tx>
                <c:rich>
                  <a:bodyPr/>
                  <a:lstStyle/>
                  <a:p>
                    <a:r>
                      <a:rPr lang="en-US"/>
                      <a:t>10.4%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728-40FE-928F-20E8350A956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Baik</c:v>
                </c:pt>
                <c:pt idx="1">
                  <c:v>Tidak Baik</c:v>
                </c:pt>
              </c:strCache>
            </c:strRef>
          </c:cat>
          <c:val>
            <c:numRef>
              <c:f>Sheet1!$B$2:$B$5</c:f>
              <c:numCache>
                <c:formatCode>General</c:formatCode>
                <c:ptCount val="4"/>
                <c:pt idx="0">
                  <c:v>56</c:v>
                </c:pt>
                <c:pt idx="1">
                  <c:v>11</c:v>
                </c:pt>
              </c:numCache>
            </c:numRef>
          </c:val>
          <c:extLst>
            <c:ext xmlns:c16="http://schemas.microsoft.com/office/drawing/2014/chart" uri="{C3380CC4-5D6E-409C-BE32-E72D297353CC}">
              <c16:uniqueId val="{00000002-B728-40FE-928F-20E8350A956D}"/>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Empati</a:t>
            </a:r>
          </a:p>
        </c:rich>
      </c:tx>
      <c:overlay val="0"/>
    </c:title>
    <c:autoTitleDeleted val="0"/>
    <c:plotArea>
      <c:layout/>
      <c:pieChart>
        <c:varyColors val="1"/>
        <c:ser>
          <c:idx val="0"/>
          <c:order val="0"/>
          <c:tx>
            <c:strRef>
              <c:f>Sheet1!$B$1</c:f>
              <c:strCache>
                <c:ptCount val="1"/>
                <c:pt idx="0">
                  <c:v>Kehandalan</c:v>
                </c:pt>
              </c:strCache>
            </c:strRef>
          </c:tx>
          <c:dLbls>
            <c:dLbl>
              <c:idx val="0"/>
              <c:tx>
                <c:rich>
                  <a:bodyPr/>
                  <a:lstStyle/>
                  <a:p>
                    <a:r>
                      <a:rPr lang="en-US"/>
                      <a:t>86.6%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021A-4C02-898A-C45D4BF4A554}"/>
                </c:ext>
              </c:extLst>
            </c:dLbl>
            <c:dLbl>
              <c:idx val="1"/>
              <c:tx>
                <c:rich>
                  <a:bodyPr/>
                  <a:lstStyle/>
                  <a:p>
                    <a:r>
                      <a:rPr lang="en-US"/>
                      <a:t>13.4%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21A-4C02-898A-C45D4BF4A554}"/>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Baik</c:v>
                </c:pt>
                <c:pt idx="1">
                  <c:v>Tidak Baik</c:v>
                </c:pt>
              </c:strCache>
            </c:strRef>
          </c:cat>
          <c:val>
            <c:numRef>
              <c:f>Sheet1!$B$2:$B$5</c:f>
              <c:numCache>
                <c:formatCode>General</c:formatCode>
                <c:ptCount val="4"/>
                <c:pt idx="0">
                  <c:v>56</c:v>
                </c:pt>
                <c:pt idx="1">
                  <c:v>11</c:v>
                </c:pt>
              </c:numCache>
            </c:numRef>
          </c:val>
          <c:extLst>
            <c:ext xmlns:c16="http://schemas.microsoft.com/office/drawing/2014/chart" uri="{C3380CC4-5D6E-409C-BE32-E72D297353CC}">
              <c16:uniqueId val="{00000002-021A-4C02-898A-C45D4BF4A554}"/>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D5FC-A846-4ABB-A3F6-F3238D1C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10386</Words>
  <Characters>59204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Reza CRB</cp:lastModifiedBy>
  <cp:revision>2</cp:revision>
  <cp:lastPrinted>2022-09-15T01:35:00Z</cp:lastPrinted>
  <dcterms:created xsi:type="dcterms:W3CDTF">2024-08-13T08:01:00Z</dcterms:created>
  <dcterms:modified xsi:type="dcterms:W3CDTF">2024-08-13T08:01:00Z</dcterms:modified>
</cp:coreProperties>
</file>